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358EC" w14:textId="5197030C" w:rsidR="00401309" w:rsidRPr="00401309" w:rsidRDefault="006B3037" w:rsidP="00401309">
      <w:r>
        <w:rPr>
          <w:noProof/>
          <w:lang w:val="fr-FR"/>
        </w:rPr>
        <w:drawing>
          <wp:anchor distT="0" distB="0" distL="114300" distR="114300" simplePos="0" relativeHeight="251659264" behindDoc="1" locked="0" layoutInCell="1" allowOverlap="1" wp14:anchorId="037BA93D" wp14:editId="295CCE22">
            <wp:simplePos x="0" y="0"/>
            <wp:positionH relativeFrom="margin">
              <wp:align>left</wp:align>
            </wp:positionH>
            <wp:positionV relativeFrom="paragraph">
              <wp:posOffset>0</wp:posOffset>
            </wp:positionV>
            <wp:extent cx="1215390" cy="1432560"/>
            <wp:effectExtent l="0" t="0" r="3810" b="0"/>
            <wp:wrapTight wrapText="bothSides">
              <wp:wrapPolygon edited="0">
                <wp:start x="0" y="0"/>
                <wp:lineTo x="0" y="21255"/>
                <wp:lineTo x="21329" y="21255"/>
                <wp:lineTo x="21329" y="0"/>
                <wp:lineTo x="0" y="0"/>
              </wp:wrapPolygon>
            </wp:wrapTight>
            <wp:docPr id="7" name="Image 7" descr="Description : Description : C:\Users\martin\Desktop\deuxieme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C:\Users\martin\Desktop\deuxieme logo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5390" cy="1432560"/>
                    </a:xfrm>
                    <a:prstGeom prst="rect">
                      <a:avLst/>
                    </a:prstGeom>
                    <a:noFill/>
                  </pic:spPr>
                </pic:pic>
              </a:graphicData>
            </a:graphic>
            <wp14:sizeRelH relativeFrom="margin">
              <wp14:pctWidth>0</wp14:pctWidth>
            </wp14:sizeRelH>
            <wp14:sizeRelV relativeFrom="margin">
              <wp14:pctHeight>0</wp14:pctHeight>
            </wp14:sizeRelV>
          </wp:anchor>
        </w:drawing>
      </w:r>
      <w:r w:rsidR="00401309" w:rsidRPr="00401309">
        <w:fldChar w:fldCharType="begin"/>
      </w:r>
      <w:r w:rsidR="00CC4F1C">
        <w:instrText xml:space="preserve"> INCLUDEPICTURE "C:\\var\\folders\\2x\\cgmpzlmn7fg6t970mr20qs7m0000gp\\T\\com.microsoft.Word\\WebArchiveCopyPasteTempFiles\\page1image1768224" \* MERGEFORMAT </w:instrText>
      </w:r>
      <w:r w:rsidR="00401309" w:rsidRPr="00401309">
        <w:fldChar w:fldCharType="separate"/>
      </w:r>
      <w:r w:rsidR="00401309" w:rsidRPr="00401309">
        <w:fldChar w:fldCharType="end"/>
      </w:r>
      <w:r w:rsidR="00401309" w:rsidRPr="00401309">
        <w:fldChar w:fldCharType="begin"/>
      </w:r>
      <w:r w:rsidR="00CC4F1C">
        <w:instrText xml:space="preserve"> INCLUDEPICTURE "C:\\var\\folders\\2x\\cgmpzlmn7fg6t970mr20qs7m0000gp\\T\\com.microsoft.Word\\WebArchiveCopyPasteTempFiles\\page1image1768224" \* MERGEFORMAT </w:instrText>
      </w:r>
      <w:r w:rsidR="00401309" w:rsidRPr="00401309">
        <w:fldChar w:fldCharType="end"/>
      </w:r>
    </w:p>
    <w:p w14:paraId="65373FD5" w14:textId="5494A24D" w:rsidR="00401309" w:rsidRDefault="00401309">
      <w:r>
        <w:t xml:space="preserve">                          </w:t>
      </w:r>
    </w:p>
    <w:p w14:paraId="1FFBAACB" w14:textId="77777777" w:rsidR="00401309" w:rsidRDefault="00401309"/>
    <w:p w14:paraId="14D3FF1F" w14:textId="77777777" w:rsidR="00401309" w:rsidRDefault="00401309"/>
    <w:p w14:paraId="23EF05C8" w14:textId="77777777" w:rsidR="00401309" w:rsidRDefault="00401309"/>
    <w:p w14:paraId="23BD8201" w14:textId="77777777" w:rsidR="00401309" w:rsidRDefault="00401309"/>
    <w:p w14:paraId="38312A9E" w14:textId="1ED190AB" w:rsidR="00401309" w:rsidRDefault="00401309"/>
    <w:p w14:paraId="513CC976" w14:textId="4DF2F4E5" w:rsidR="00401309" w:rsidRDefault="00401309"/>
    <w:p w14:paraId="24099A72" w14:textId="68A7B2A8" w:rsidR="00401309" w:rsidRDefault="006B3037">
      <w:r>
        <w:rPr>
          <w:noProof/>
          <w:lang w:val="fr-FR"/>
        </w:rPr>
        <mc:AlternateContent>
          <mc:Choice Requires="wps">
            <w:drawing>
              <wp:anchor distT="0" distB="0" distL="114300" distR="114300" simplePos="0" relativeHeight="251661312" behindDoc="0" locked="0" layoutInCell="1" allowOverlap="1" wp14:anchorId="6036A8D4" wp14:editId="6A3915EA">
                <wp:simplePos x="0" y="0"/>
                <wp:positionH relativeFrom="column">
                  <wp:posOffset>120650</wp:posOffset>
                </wp:positionH>
                <wp:positionV relativeFrom="paragraph">
                  <wp:posOffset>80010</wp:posOffset>
                </wp:positionV>
                <wp:extent cx="975360" cy="306705"/>
                <wp:effectExtent l="0" t="0" r="15240" b="171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06705"/>
                        </a:xfrm>
                        <a:prstGeom prst="rect">
                          <a:avLst/>
                        </a:prstGeom>
                        <a:solidFill>
                          <a:srgbClr val="FFFFFF"/>
                        </a:solidFill>
                        <a:ln w="9525">
                          <a:solidFill>
                            <a:schemeClr val="bg1">
                              <a:lumMod val="100000"/>
                              <a:lumOff val="0"/>
                            </a:schemeClr>
                          </a:solidFill>
                          <a:miter lim="800000"/>
                          <a:headEnd/>
                          <a:tailEnd/>
                        </a:ln>
                      </wps:spPr>
                      <wps:txbx>
                        <w:txbxContent>
                          <w:p w14:paraId="18BCD9C9" w14:textId="111EB790" w:rsidR="00401309" w:rsidRDefault="00401309" w:rsidP="00401309">
                            <w:pPr>
                              <w:jc w:val="center"/>
                            </w:pPr>
                            <w:r w:rsidRPr="006B3037">
                              <w:t>A  V</w:t>
                            </w:r>
                            <w:r>
                              <w:t xml:space="preserve">  F  P</w:t>
                            </w:r>
                            <w:r w:rsidR="006B3037">
                              <w:t xml:space="preserve"> B</w:t>
                            </w:r>
                            <w: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6A8D4" id="_x0000_t202" coordsize="21600,21600" o:spt="202" path="m,l,21600r21600,l21600,xe">
                <v:stroke joinstyle="miter"/>
                <v:path gradientshapeok="t" o:connecttype="rect"/>
              </v:shapetype>
              <v:shape id="Zone de texte 6" o:spid="_x0000_s1026" type="#_x0000_t202" style="position:absolute;margin-left:9.5pt;margin-top:6.3pt;width:76.8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" strokecolor="white [3212]">
                <v:textbox>
                  <w:txbxContent>
                    <w:p w14:paraId="18BCD9C9" w14:textId="111EB790" w:rsidR="00401309" w:rsidRDefault="00401309" w:rsidP="00401309">
                      <w:pPr>
                        <w:jc w:val="center"/>
                      </w:pPr>
                      <w:r w:rsidRPr="006B3037">
                        <w:t>A  V</w:t>
                      </w:r>
                      <w:r>
                        <w:t xml:space="preserve">  F  P</w:t>
                      </w:r>
                      <w:r w:rsidR="006B3037">
                        <w:t xml:space="preserve"> B</w:t>
                      </w:r>
                      <w:r>
                        <w:t xml:space="preserve">  B</w:t>
                      </w:r>
                    </w:p>
                  </w:txbxContent>
                </v:textbox>
              </v:shape>
            </w:pict>
          </mc:Fallback>
        </mc:AlternateContent>
      </w:r>
    </w:p>
    <w:p w14:paraId="1F76D471" w14:textId="77777777" w:rsidR="00401309" w:rsidRDefault="00401309"/>
    <w:p w14:paraId="2CC0C267" w14:textId="77777777" w:rsidR="00401309" w:rsidRDefault="00401309"/>
    <w:p w14:paraId="52C3E620" w14:textId="77777777" w:rsidR="006B3037" w:rsidRDefault="006B3037"/>
    <w:p w14:paraId="4952037C" w14:textId="77777777" w:rsidR="006B3037" w:rsidRDefault="006B3037"/>
    <w:p w14:paraId="791EF76E" w14:textId="77777777" w:rsidR="006B3037" w:rsidRDefault="006B3037"/>
    <w:p w14:paraId="79EEAA9A" w14:textId="77777777" w:rsidR="00401309" w:rsidRDefault="00401309"/>
    <w:p w14:paraId="5413D732" w14:textId="77777777" w:rsidR="00401309" w:rsidRDefault="00401309"/>
    <w:p w14:paraId="18337FBE" w14:textId="77777777" w:rsidR="00401309" w:rsidRDefault="00401309"/>
    <w:p w14:paraId="0AB8690E" w14:textId="65E58117" w:rsidR="00181E29" w:rsidRDefault="00401309" w:rsidP="00401309">
      <w:pPr>
        <w:pStyle w:val="NormalWeb"/>
        <w:rPr>
          <w:rFonts w:ascii="Arial" w:hAnsi="Arial" w:cs="Arial"/>
          <w:b/>
          <w:bCs/>
          <w:sz w:val="56"/>
          <w:szCs w:val="56"/>
        </w:rPr>
      </w:pPr>
      <w:r>
        <w:tab/>
      </w:r>
      <w:r>
        <w:tab/>
      </w:r>
      <w:r>
        <w:tab/>
      </w:r>
      <w:r w:rsidRPr="00181E29">
        <w:rPr>
          <w:rFonts w:ascii="Arial" w:hAnsi="Arial" w:cs="Arial"/>
          <w:b/>
          <w:bCs/>
          <w:sz w:val="56"/>
          <w:szCs w:val="56"/>
        </w:rPr>
        <w:t>RAPPORT D’ACTIVITE</w:t>
      </w:r>
    </w:p>
    <w:p w14:paraId="5FA2E712" w14:textId="77777777" w:rsidR="00401309" w:rsidRPr="00181E29" w:rsidRDefault="00401309" w:rsidP="00401309">
      <w:pPr>
        <w:pStyle w:val="NormalWeb"/>
        <w:rPr>
          <w:rFonts w:ascii="Arial" w:hAnsi="Arial" w:cs="Arial"/>
          <w:b/>
          <w:bCs/>
          <w:sz w:val="56"/>
          <w:szCs w:val="56"/>
        </w:rPr>
      </w:pPr>
      <w:r w:rsidRPr="00181E29">
        <w:rPr>
          <w:rFonts w:ascii="Arial" w:hAnsi="Arial" w:cs="Arial"/>
          <w:b/>
          <w:bCs/>
          <w:sz w:val="56"/>
          <w:szCs w:val="56"/>
        </w:rPr>
        <w:t xml:space="preserve"> </w:t>
      </w:r>
    </w:p>
    <w:p w14:paraId="07878518" w14:textId="77777777" w:rsidR="00401309" w:rsidRPr="00181E29" w:rsidRDefault="00401309" w:rsidP="00401309">
      <w:pPr>
        <w:pStyle w:val="NormalWeb"/>
        <w:rPr>
          <w:rFonts w:ascii="Arial" w:hAnsi="Arial" w:cs="Arial"/>
          <w:sz w:val="56"/>
          <w:szCs w:val="56"/>
        </w:rPr>
      </w:pPr>
      <w:r w:rsidRPr="00181E29">
        <w:rPr>
          <w:rFonts w:ascii="Arial" w:hAnsi="Arial" w:cs="Arial"/>
          <w:sz w:val="56"/>
          <w:szCs w:val="56"/>
        </w:rPr>
        <w:tab/>
      </w:r>
      <w:r w:rsidRPr="00181E29">
        <w:rPr>
          <w:rFonts w:ascii="Arial" w:hAnsi="Arial" w:cs="Arial"/>
          <w:sz w:val="56"/>
          <w:szCs w:val="56"/>
        </w:rPr>
        <w:tab/>
      </w:r>
      <w:r w:rsidRPr="00181E29">
        <w:rPr>
          <w:rFonts w:ascii="Arial" w:hAnsi="Arial" w:cs="Arial"/>
          <w:sz w:val="56"/>
          <w:szCs w:val="56"/>
        </w:rPr>
        <w:tab/>
      </w:r>
      <w:r w:rsidRPr="00181E29">
        <w:rPr>
          <w:rFonts w:ascii="Arial" w:hAnsi="Arial" w:cs="Arial"/>
          <w:sz w:val="56"/>
          <w:szCs w:val="56"/>
        </w:rPr>
        <w:tab/>
      </w:r>
      <w:r w:rsidRPr="00181E29">
        <w:rPr>
          <w:rFonts w:ascii="Arial" w:hAnsi="Arial" w:cs="Arial"/>
          <w:sz w:val="56"/>
          <w:szCs w:val="56"/>
        </w:rPr>
        <w:tab/>
      </w:r>
      <w:r w:rsidRPr="00181E29">
        <w:rPr>
          <w:rFonts w:ascii="Arial" w:hAnsi="Arial" w:cs="Arial"/>
          <w:sz w:val="56"/>
          <w:szCs w:val="56"/>
        </w:rPr>
        <w:tab/>
        <w:t>2023</w:t>
      </w:r>
    </w:p>
    <w:p w14:paraId="75099E3E" w14:textId="77777777" w:rsidR="00401309" w:rsidRPr="00181E29" w:rsidRDefault="00401309">
      <w:pPr>
        <w:rPr>
          <w:sz w:val="56"/>
          <w:szCs w:val="56"/>
        </w:rPr>
      </w:pPr>
    </w:p>
    <w:p w14:paraId="0D089707" w14:textId="77777777" w:rsidR="00401309" w:rsidRPr="00181E29" w:rsidRDefault="00401309">
      <w:pPr>
        <w:rPr>
          <w:sz w:val="56"/>
          <w:szCs w:val="56"/>
        </w:rPr>
      </w:pPr>
    </w:p>
    <w:p w14:paraId="1D96AD9A" w14:textId="77777777" w:rsidR="00401309" w:rsidRDefault="00401309"/>
    <w:p w14:paraId="388EC06B" w14:textId="77777777" w:rsidR="00401309" w:rsidRDefault="00401309"/>
    <w:p w14:paraId="577889AF" w14:textId="77777777" w:rsidR="00401309" w:rsidRDefault="00401309"/>
    <w:p w14:paraId="4646DCFC" w14:textId="77777777" w:rsidR="00401309" w:rsidRDefault="00401309"/>
    <w:p w14:paraId="2798844B" w14:textId="77777777" w:rsidR="00401309" w:rsidRDefault="00401309"/>
    <w:p w14:paraId="2117F56F" w14:textId="77777777" w:rsidR="00401309" w:rsidRDefault="00401309"/>
    <w:p w14:paraId="2F2F620A" w14:textId="77777777" w:rsidR="00401309" w:rsidRDefault="00401309"/>
    <w:p w14:paraId="47D0F4BF" w14:textId="77777777" w:rsidR="00401309" w:rsidRDefault="00401309"/>
    <w:p w14:paraId="364A186E" w14:textId="77777777" w:rsidR="00401309" w:rsidRDefault="00401309"/>
    <w:p w14:paraId="53981405" w14:textId="77777777" w:rsidR="00401309" w:rsidRDefault="00401309"/>
    <w:p w14:paraId="0C44D86A" w14:textId="77777777" w:rsidR="00401309" w:rsidRDefault="00401309"/>
    <w:p w14:paraId="482F10C1" w14:textId="77777777" w:rsidR="00401309" w:rsidRDefault="00401309"/>
    <w:p w14:paraId="50A2A96F" w14:textId="77777777" w:rsidR="00401309" w:rsidRDefault="00401309"/>
    <w:p w14:paraId="0B4AE1B1" w14:textId="77777777" w:rsidR="00401309" w:rsidRDefault="00401309"/>
    <w:p w14:paraId="52C0F906" w14:textId="77777777" w:rsidR="00401309" w:rsidRDefault="00401309"/>
    <w:p w14:paraId="501E3E16" w14:textId="77777777" w:rsidR="00401309" w:rsidRDefault="00401309"/>
    <w:p w14:paraId="3340A2D7" w14:textId="77777777" w:rsidR="00401309" w:rsidRDefault="00401309"/>
    <w:p w14:paraId="17104BB7" w14:textId="77777777" w:rsidR="006B3037" w:rsidRDefault="006B3037"/>
    <w:p w14:paraId="07BC1555" w14:textId="77777777" w:rsidR="006B3037" w:rsidRDefault="006B3037"/>
    <w:p w14:paraId="51B3EB92" w14:textId="77777777" w:rsidR="00401309" w:rsidRDefault="00401309"/>
    <w:p w14:paraId="7E61153B" w14:textId="77777777" w:rsidR="00F53C46" w:rsidRDefault="00F53C46">
      <w:pPr>
        <w:rPr>
          <w:rFonts w:ascii="Arial" w:hAnsi="Arial" w:cs="Arial"/>
          <w:sz w:val="28"/>
          <w:szCs w:val="28"/>
          <w:u w:val="single"/>
        </w:rPr>
      </w:pPr>
    </w:p>
    <w:p w14:paraId="3EFE5650" w14:textId="33D6E37E" w:rsidR="00401309" w:rsidRPr="00BA4A5A" w:rsidRDefault="00401309">
      <w:pPr>
        <w:rPr>
          <w:rFonts w:ascii="Arial" w:hAnsi="Arial" w:cs="Arial"/>
          <w:b/>
          <w:bCs/>
          <w:u w:val="single"/>
        </w:rPr>
      </w:pPr>
      <w:r w:rsidRPr="00BA4A5A">
        <w:rPr>
          <w:rFonts w:ascii="Arial" w:hAnsi="Arial" w:cs="Arial"/>
          <w:b/>
          <w:bCs/>
          <w:u w:val="single"/>
        </w:rPr>
        <w:t xml:space="preserve">1. </w:t>
      </w:r>
      <w:r w:rsidR="003B3402" w:rsidRPr="00BA4A5A">
        <w:rPr>
          <w:rFonts w:ascii="Arial" w:hAnsi="Arial" w:cs="Arial"/>
          <w:b/>
          <w:bCs/>
          <w:u w:val="single"/>
        </w:rPr>
        <w:t>Q</w:t>
      </w:r>
      <w:r w:rsidRPr="00BA4A5A">
        <w:rPr>
          <w:rFonts w:ascii="Arial" w:hAnsi="Arial" w:cs="Arial"/>
          <w:b/>
          <w:bCs/>
          <w:u w:val="single"/>
        </w:rPr>
        <w:t>uelques réflexions</w:t>
      </w:r>
    </w:p>
    <w:p w14:paraId="3E421880" w14:textId="57B2A261" w:rsidR="00F5483C" w:rsidRPr="00EC3588" w:rsidRDefault="0034592F" w:rsidP="00F5483C">
      <w:pPr>
        <w:pStyle w:val="NormalWeb"/>
        <w:jc w:val="both"/>
        <w:rPr>
          <w:rFonts w:ascii="Arial" w:hAnsi="Arial" w:cs="Arial"/>
        </w:rPr>
      </w:pPr>
      <w:r w:rsidRPr="00EC3588">
        <w:rPr>
          <w:rFonts w:ascii="Arial" w:hAnsi="Arial" w:cs="Arial"/>
        </w:rPr>
        <w:t>Depuis quelques années, c</w:t>
      </w:r>
      <w:r w:rsidR="00911EA6" w:rsidRPr="00EC3588">
        <w:rPr>
          <w:rFonts w:ascii="Arial" w:hAnsi="Arial" w:cs="Arial"/>
        </w:rPr>
        <w:t xml:space="preserve">’est dans des prisons surpeuplées que les détenus purgent leur peine. </w:t>
      </w:r>
      <w:r w:rsidR="00090849" w:rsidRPr="00EC3588">
        <w:rPr>
          <w:rFonts w:ascii="Arial" w:hAnsi="Arial" w:cs="Arial"/>
        </w:rPr>
        <w:t xml:space="preserve"> Nous pourrions </w:t>
      </w:r>
      <w:r w:rsidR="00911EA6" w:rsidRPr="00EC3588">
        <w:rPr>
          <w:rFonts w:ascii="Arial" w:hAnsi="Arial" w:cs="Arial"/>
        </w:rPr>
        <w:t xml:space="preserve">reprendre </w:t>
      </w:r>
      <w:r w:rsidR="001C223E" w:rsidRPr="00EC3588">
        <w:rPr>
          <w:rFonts w:ascii="Arial" w:hAnsi="Arial" w:cs="Arial"/>
        </w:rPr>
        <w:t xml:space="preserve">en 2023 </w:t>
      </w:r>
      <w:r w:rsidR="00CB3FA0" w:rsidRPr="00EC3588">
        <w:rPr>
          <w:rFonts w:ascii="Arial" w:hAnsi="Arial" w:cs="Arial"/>
        </w:rPr>
        <w:t>l</w:t>
      </w:r>
      <w:r w:rsidR="00911EA6" w:rsidRPr="00EC3588">
        <w:rPr>
          <w:rFonts w:ascii="Arial" w:hAnsi="Arial" w:cs="Arial"/>
        </w:rPr>
        <w:t>es propos d</w:t>
      </w:r>
      <w:r w:rsidR="00090849" w:rsidRPr="00EC3588">
        <w:rPr>
          <w:rFonts w:ascii="Arial" w:hAnsi="Arial" w:cs="Arial"/>
        </w:rPr>
        <w:t>é</w:t>
      </w:r>
      <w:r w:rsidR="00CB3FA0" w:rsidRPr="00EC3588">
        <w:rPr>
          <w:rFonts w:ascii="Arial" w:hAnsi="Arial" w:cs="Arial"/>
        </w:rPr>
        <w:t>veloppés</w:t>
      </w:r>
      <w:r w:rsidR="00911EA6" w:rsidRPr="00EC3588">
        <w:rPr>
          <w:rFonts w:ascii="Arial" w:hAnsi="Arial" w:cs="Arial"/>
        </w:rPr>
        <w:t xml:space="preserve"> </w:t>
      </w:r>
      <w:r w:rsidR="00CB3FA0" w:rsidRPr="006B3037">
        <w:rPr>
          <w:rFonts w:ascii="Arial" w:hAnsi="Arial" w:cs="Arial"/>
        </w:rPr>
        <w:t xml:space="preserve">en </w:t>
      </w:r>
      <w:r w:rsidR="00911EA6" w:rsidRPr="006B3037">
        <w:rPr>
          <w:rFonts w:ascii="Arial" w:hAnsi="Arial" w:cs="Arial"/>
        </w:rPr>
        <w:t>20</w:t>
      </w:r>
      <w:r w:rsidR="006B3037" w:rsidRPr="006B3037">
        <w:rPr>
          <w:rFonts w:ascii="Arial" w:hAnsi="Arial" w:cs="Arial"/>
        </w:rPr>
        <w:t>1</w:t>
      </w:r>
      <w:r w:rsidR="00911EA6" w:rsidRPr="006B3037">
        <w:rPr>
          <w:rFonts w:ascii="Arial" w:hAnsi="Arial" w:cs="Arial"/>
        </w:rPr>
        <w:t>2</w:t>
      </w:r>
      <w:r w:rsidR="00911EA6" w:rsidRPr="00EC3588">
        <w:rPr>
          <w:rFonts w:ascii="Arial" w:hAnsi="Arial" w:cs="Arial"/>
        </w:rPr>
        <w:t xml:space="preserve"> où</w:t>
      </w:r>
      <w:r w:rsidRPr="00EC3588">
        <w:rPr>
          <w:rFonts w:ascii="Arial" w:hAnsi="Arial" w:cs="Arial"/>
        </w:rPr>
        <w:t xml:space="preserve"> </w:t>
      </w:r>
      <w:r w:rsidR="00090849" w:rsidRPr="00EC3588">
        <w:rPr>
          <w:rFonts w:ascii="Arial" w:hAnsi="Arial" w:cs="Arial"/>
        </w:rPr>
        <w:t>l</w:t>
      </w:r>
      <w:r w:rsidR="00911EA6" w:rsidRPr="00EC3588">
        <w:rPr>
          <w:rFonts w:ascii="Arial" w:hAnsi="Arial" w:cs="Arial"/>
        </w:rPr>
        <w:t>’atmosph</w:t>
      </w:r>
      <w:r w:rsidR="00181E29" w:rsidRPr="00EC3588">
        <w:rPr>
          <w:rFonts w:ascii="Arial" w:hAnsi="Arial" w:cs="Arial"/>
        </w:rPr>
        <w:t>è</w:t>
      </w:r>
      <w:r w:rsidR="00911EA6" w:rsidRPr="00EC3588">
        <w:rPr>
          <w:rFonts w:ascii="Arial" w:hAnsi="Arial" w:cs="Arial"/>
        </w:rPr>
        <w:t xml:space="preserve">re </w:t>
      </w:r>
      <w:r w:rsidR="00CB3FA0" w:rsidRPr="00EC3588">
        <w:rPr>
          <w:rFonts w:ascii="Arial" w:hAnsi="Arial" w:cs="Arial"/>
        </w:rPr>
        <w:t xml:space="preserve">était déjà </w:t>
      </w:r>
      <w:r w:rsidR="00911EA6" w:rsidRPr="00EC3588">
        <w:rPr>
          <w:rFonts w:ascii="Arial" w:hAnsi="Arial" w:cs="Arial"/>
        </w:rPr>
        <w:t>irrespirable dans les maisons d’arr</w:t>
      </w:r>
      <w:r w:rsidR="00181E29" w:rsidRPr="00EC3588">
        <w:rPr>
          <w:rFonts w:ascii="Arial" w:hAnsi="Arial" w:cs="Arial"/>
        </w:rPr>
        <w:t>ê</w:t>
      </w:r>
      <w:r w:rsidR="00911EA6" w:rsidRPr="00EC3588">
        <w:rPr>
          <w:rFonts w:ascii="Arial" w:hAnsi="Arial" w:cs="Arial"/>
        </w:rPr>
        <w:t xml:space="preserve">t </w:t>
      </w:r>
      <w:r w:rsidR="00090849" w:rsidRPr="00EC3588">
        <w:rPr>
          <w:rFonts w:ascii="Arial" w:hAnsi="Arial" w:cs="Arial"/>
        </w:rPr>
        <w:t xml:space="preserve"> à cause de </w:t>
      </w:r>
      <w:r w:rsidR="00911EA6" w:rsidRPr="00EC3588">
        <w:rPr>
          <w:rFonts w:ascii="Arial" w:hAnsi="Arial" w:cs="Arial"/>
        </w:rPr>
        <w:t>la surpopulation</w:t>
      </w:r>
      <w:r w:rsidRPr="00EC3588">
        <w:rPr>
          <w:rFonts w:ascii="Arial" w:hAnsi="Arial" w:cs="Arial"/>
        </w:rPr>
        <w:t>.</w:t>
      </w:r>
      <w:r w:rsidR="00911EA6" w:rsidRPr="00EC3588">
        <w:rPr>
          <w:rFonts w:ascii="Arial" w:hAnsi="Arial" w:cs="Arial"/>
        </w:rPr>
        <w:t xml:space="preserve"> </w:t>
      </w:r>
      <w:r w:rsidRPr="00EC3588">
        <w:rPr>
          <w:rFonts w:ascii="Arial" w:hAnsi="Arial" w:cs="Arial"/>
        </w:rPr>
        <w:t>Par la force des choses</w:t>
      </w:r>
      <w:r w:rsidR="00181E29" w:rsidRPr="00EC3588">
        <w:rPr>
          <w:rFonts w:ascii="Arial" w:hAnsi="Arial" w:cs="Arial"/>
        </w:rPr>
        <w:t>,</w:t>
      </w:r>
      <w:r w:rsidRPr="00EC3588">
        <w:rPr>
          <w:rFonts w:ascii="Arial" w:hAnsi="Arial" w:cs="Arial"/>
        </w:rPr>
        <w:t xml:space="preserve"> </w:t>
      </w:r>
      <w:r w:rsidR="00CB3FA0" w:rsidRPr="00EC3588">
        <w:rPr>
          <w:rFonts w:ascii="Arial" w:hAnsi="Arial" w:cs="Arial"/>
        </w:rPr>
        <w:t xml:space="preserve">la sécurité </w:t>
      </w:r>
      <w:r w:rsidR="00545637" w:rsidRPr="00EC3588">
        <w:rPr>
          <w:rFonts w:ascii="Arial" w:hAnsi="Arial" w:cs="Arial"/>
        </w:rPr>
        <w:t xml:space="preserve">devient </w:t>
      </w:r>
      <w:r w:rsidR="00090849" w:rsidRPr="00EC3588">
        <w:rPr>
          <w:rFonts w:ascii="Arial" w:hAnsi="Arial" w:cs="Arial"/>
        </w:rPr>
        <w:t xml:space="preserve">la </w:t>
      </w:r>
      <w:r w:rsidR="00CB3FA0" w:rsidRPr="00EC3588">
        <w:rPr>
          <w:rFonts w:ascii="Arial" w:hAnsi="Arial" w:cs="Arial"/>
        </w:rPr>
        <w:t>priorité absolue</w:t>
      </w:r>
      <w:r w:rsidRPr="00EC3588">
        <w:rPr>
          <w:rFonts w:ascii="Arial" w:hAnsi="Arial" w:cs="Arial"/>
        </w:rPr>
        <w:t xml:space="preserve"> au dépens d’une détention digne et humaine.</w:t>
      </w:r>
      <w:r w:rsidR="00CB3FA0" w:rsidRPr="00EC3588">
        <w:rPr>
          <w:rFonts w:ascii="Arial" w:hAnsi="Arial" w:cs="Arial"/>
        </w:rPr>
        <w:t xml:space="preserve"> </w:t>
      </w:r>
    </w:p>
    <w:p w14:paraId="08B2AD63" w14:textId="23EF77B6" w:rsidR="006A2B8D" w:rsidRPr="00EC3588" w:rsidRDefault="00976CE6" w:rsidP="00F5483C">
      <w:pPr>
        <w:pStyle w:val="NormalWeb"/>
        <w:jc w:val="both"/>
        <w:rPr>
          <w:rFonts w:ascii="Arial" w:hAnsi="Arial" w:cs="Arial"/>
        </w:rPr>
      </w:pPr>
      <w:r w:rsidRPr="00EC3588">
        <w:rPr>
          <w:rFonts w:ascii="Arial" w:hAnsi="Arial" w:cs="Arial"/>
        </w:rPr>
        <w:t>En septembre 2023</w:t>
      </w:r>
      <w:r w:rsidR="001C223E" w:rsidRPr="00EC3588">
        <w:rPr>
          <w:rFonts w:ascii="Arial" w:hAnsi="Arial" w:cs="Arial"/>
        </w:rPr>
        <w:t>,</w:t>
      </w:r>
      <w:r w:rsidRPr="00EC3588">
        <w:rPr>
          <w:rFonts w:ascii="Arial" w:hAnsi="Arial" w:cs="Arial"/>
        </w:rPr>
        <w:t xml:space="preserve"> </w:t>
      </w:r>
      <w:r w:rsidR="00090849" w:rsidRPr="00EC3588">
        <w:rPr>
          <w:rFonts w:ascii="Arial" w:hAnsi="Arial" w:cs="Arial"/>
        </w:rPr>
        <w:t>le pass</w:t>
      </w:r>
      <w:r w:rsidR="006A2B8D" w:rsidRPr="00EC3588">
        <w:rPr>
          <w:rFonts w:ascii="Arial" w:hAnsi="Arial" w:cs="Arial"/>
        </w:rPr>
        <w:t>a</w:t>
      </w:r>
      <w:r w:rsidR="00090849" w:rsidRPr="00EC3588">
        <w:rPr>
          <w:rFonts w:ascii="Arial" w:hAnsi="Arial" w:cs="Arial"/>
        </w:rPr>
        <w:t xml:space="preserve">ge en détention </w:t>
      </w:r>
      <w:r w:rsidR="006A2B8D" w:rsidRPr="00EC3588">
        <w:rPr>
          <w:rFonts w:ascii="Arial" w:hAnsi="Arial" w:cs="Arial"/>
        </w:rPr>
        <w:t xml:space="preserve">des justiciables pour </w:t>
      </w:r>
      <w:r w:rsidR="00090849" w:rsidRPr="00EC3588">
        <w:rPr>
          <w:rFonts w:ascii="Arial" w:hAnsi="Arial" w:cs="Arial"/>
        </w:rPr>
        <w:t xml:space="preserve">des peines de </w:t>
      </w:r>
      <w:r w:rsidR="006A2B8D" w:rsidRPr="00EC3588">
        <w:rPr>
          <w:rFonts w:ascii="Arial" w:hAnsi="Arial" w:cs="Arial"/>
        </w:rPr>
        <w:t xml:space="preserve">moins de </w:t>
      </w:r>
      <w:r w:rsidRPr="00EC3588">
        <w:rPr>
          <w:rFonts w:ascii="Arial" w:hAnsi="Arial" w:cs="Arial"/>
        </w:rPr>
        <w:t>deux ans</w:t>
      </w:r>
      <w:r w:rsidR="00545637" w:rsidRPr="00EC3588">
        <w:rPr>
          <w:rFonts w:ascii="Arial" w:hAnsi="Arial" w:cs="Arial"/>
        </w:rPr>
        <w:t>,</w:t>
      </w:r>
      <w:r w:rsidRPr="00EC3588">
        <w:rPr>
          <w:rFonts w:ascii="Arial" w:hAnsi="Arial" w:cs="Arial"/>
        </w:rPr>
        <w:t xml:space="preserve"> </w:t>
      </w:r>
      <w:r w:rsidR="00090849" w:rsidRPr="00EC3588">
        <w:rPr>
          <w:rFonts w:ascii="Arial" w:hAnsi="Arial" w:cs="Arial"/>
        </w:rPr>
        <w:t>décidé</w:t>
      </w:r>
      <w:r w:rsidR="006A2B8D" w:rsidRPr="00EC3588">
        <w:rPr>
          <w:rFonts w:ascii="Arial" w:hAnsi="Arial" w:cs="Arial"/>
        </w:rPr>
        <w:t xml:space="preserve"> par le Ministre </w:t>
      </w:r>
      <w:r w:rsidR="00545637" w:rsidRPr="00EC3588">
        <w:rPr>
          <w:rFonts w:ascii="Arial" w:hAnsi="Arial" w:cs="Arial"/>
        </w:rPr>
        <w:t xml:space="preserve">de la justice </w:t>
      </w:r>
      <w:r w:rsidR="006A2B8D" w:rsidRPr="00EC3588">
        <w:rPr>
          <w:rFonts w:ascii="Arial" w:hAnsi="Arial" w:cs="Arial"/>
        </w:rPr>
        <w:t xml:space="preserve">Vincent Van </w:t>
      </w:r>
      <w:proofErr w:type="spellStart"/>
      <w:r w:rsidR="006A2B8D" w:rsidRPr="00EC3588">
        <w:rPr>
          <w:rFonts w:ascii="Arial" w:hAnsi="Arial" w:cs="Arial"/>
        </w:rPr>
        <w:t>Quickenborne</w:t>
      </w:r>
      <w:proofErr w:type="spellEnd"/>
      <w:r w:rsidR="006E5DE0" w:rsidRPr="00EC3588">
        <w:rPr>
          <w:rFonts w:ascii="Arial" w:hAnsi="Arial" w:cs="Arial"/>
        </w:rPr>
        <w:t xml:space="preserve"> </w:t>
      </w:r>
      <w:r w:rsidRPr="00EC3588">
        <w:rPr>
          <w:rFonts w:ascii="Arial" w:hAnsi="Arial" w:cs="Arial"/>
        </w:rPr>
        <w:t>(</w:t>
      </w:r>
      <w:r w:rsidR="006A2B8D" w:rsidRPr="00EC3588">
        <w:rPr>
          <w:rFonts w:ascii="Arial" w:hAnsi="Arial" w:cs="Arial"/>
        </w:rPr>
        <w:t>démissionn</w:t>
      </w:r>
      <w:r w:rsidR="006E5DE0" w:rsidRPr="00EC3588">
        <w:rPr>
          <w:rFonts w:ascii="Arial" w:hAnsi="Arial" w:cs="Arial"/>
        </w:rPr>
        <w:t>aire</w:t>
      </w:r>
      <w:r w:rsidR="006A2B8D" w:rsidRPr="00EC3588">
        <w:rPr>
          <w:rFonts w:ascii="Arial" w:hAnsi="Arial" w:cs="Arial"/>
        </w:rPr>
        <w:t xml:space="preserve"> le 22/</w:t>
      </w:r>
      <w:r w:rsidR="006E5DE0" w:rsidRPr="00EC3588">
        <w:rPr>
          <w:rFonts w:ascii="Arial" w:hAnsi="Arial" w:cs="Arial"/>
        </w:rPr>
        <w:t>10/2023</w:t>
      </w:r>
      <w:r w:rsidRPr="00EC3588">
        <w:rPr>
          <w:rFonts w:ascii="Arial" w:hAnsi="Arial" w:cs="Arial"/>
        </w:rPr>
        <w:t>)</w:t>
      </w:r>
      <w:r w:rsidR="001C223E" w:rsidRPr="00EC3588">
        <w:rPr>
          <w:rFonts w:ascii="Arial" w:hAnsi="Arial" w:cs="Arial"/>
        </w:rPr>
        <w:t xml:space="preserve"> a </w:t>
      </w:r>
      <w:r w:rsidRPr="00EC3588">
        <w:rPr>
          <w:rFonts w:ascii="Arial" w:hAnsi="Arial" w:cs="Arial"/>
        </w:rPr>
        <w:t xml:space="preserve">encore aggravé </w:t>
      </w:r>
      <w:r w:rsidR="00F5483C" w:rsidRPr="00EC3588">
        <w:rPr>
          <w:rFonts w:ascii="Arial" w:hAnsi="Arial" w:cs="Arial"/>
        </w:rPr>
        <w:t>la situation.</w:t>
      </w:r>
    </w:p>
    <w:p w14:paraId="49B25BFF" w14:textId="77777777" w:rsidR="001F7735" w:rsidRPr="00EC3588" w:rsidRDefault="00C759F0" w:rsidP="001C223E">
      <w:pPr>
        <w:pStyle w:val="NormalWeb"/>
        <w:jc w:val="both"/>
        <w:rPr>
          <w:rFonts w:ascii="Arial" w:hAnsi="Arial" w:cs="Arial"/>
        </w:rPr>
      </w:pPr>
      <w:r w:rsidRPr="00EC3588">
        <w:rPr>
          <w:rFonts w:ascii="Arial" w:hAnsi="Arial" w:cs="Arial"/>
        </w:rPr>
        <w:t xml:space="preserve">Les agents ont décidé de réagir et ont </w:t>
      </w:r>
      <w:proofErr w:type="spellStart"/>
      <w:r w:rsidRPr="00EC3588">
        <w:rPr>
          <w:rFonts w:ascii="Arial" w:hAnsi="Arial" w:cs="Arial"/>
        </w:rPr>
        <w:t>mobilise</w:t>
      </w:r>
      <w:proofErr w:type="spellEnd"/>
      <w:r w:rsidRPr="00EC3588">
        <w:rPr>
          <w:rFonts w:ascii="Arial" w:hAnsi="Arial" w:cs="Arial"/>
        </w:rPr>
        <w:t>́ leurs forces pour d</w:t>
      </w:r>
      <w:r w:rsidR="00181E29" w:rsidRPr="00EC3588">
        <w:rPr>
          <w:rFonts w:ascii="Arial" w:hAnsi="Arial" w:cs="Arial"/>
        </w:rPr>
        <w:t>é</w:t>
      </w:r>
      <w:r w:rsidRPr="00EC3588">
        <w:rPr>
          <w:rFonts w:ascii="Arial" w:hAnsi="Arial" w:cs="Arial"/>
        </w:rPr>
        <w:t xml:space="preserve">noncer </w:t>
      </w:r>
      <w:r w:rsidR="00070994" w:rsidRPr="00EC3588">
        <w:rPr>
          <w:rFonts w:ascii="Arial" w:hAnsi="Arial" w:cs="Arial"/>
        </w:rPr>
        <w:t xml:space="preserve">leurs </w:t>
      </w:r>
      <w:r w:rsidRPr="00EC3588">
        <w:rPr>
          <w:rFonts w:ascii="Arial" w:hAnsi="Arial" w:cs="Arial"/>
        </w:rPr>
        <w:t>conditions de travail</w:t>
      </w:r>
      <w:r w:rsidR="00070994" w:rsidRPr="00EC3588">
        <w:rPr>
          <w:rFonts w:ascii="Arial" w:hAnsi="Arial" w:cs="Arial"/>
        </w:rPr>
        <w:t xml:space="preserve">. Ils les </w:t>
      </w:r>
      <w:r w:rsidR="001F7735" w:rsidRPr="00EC3588">
        <w:rPr>
          <w:rFonts w:ascii="Arial" w:hAnsi="Arial" w:cs="Arial"/>
        </w:rPr>
        <w:t xml:space="preserve">définissent </w:t>
      </w:r>
      <w:r w:rsidRPr="00EC3588">
        <w:rPr>
          <w:rFonts w:ascii="Arial" w:hAnsi="Arial" w:cs="Arial"/>
        </w:rPr>
        <w:t>comme intol</w:t>
      </w:r>
      <w:r w:rsidR="00181E29" w:rsidRPr="00EC3588">
        <w:rPr>
          <w:rFonts w:ascii="Arial" w:hAnsi="Arial" w:cs="Arial"/>
        </w:rPr>
        <w:t>é</w:t>
      </w:r>
      <w:r w:rsidRPr="00EC3588">
        <w:rPr>
          <w:rFonts w:ascii="Arial" w:hAnsi="Arial" w:cs="Arial"/>
        </w:rPr>
        <w:t xml:space="preserve">rables. </w:t>
      </w:r>
      <w:r w:rsidR="001F7735" w:rsidRPr="00EC3588">
        <w:rPr>
          <w:rFonts w:ascii="Arial" w:hAnsi="Arial" w:cs="Arial"/>
        </w:rPr>
        <w:t xml:space="preserve">De nombreuses grèves ont émaillé l’année. </w:t>
      </w:r>
      <w:r w:rsidRPr="00EC3588">
        <w:rPr>
          <w:rFonts w:ascii="Arial" w:hAnsi="Arial" w:cs="Arial"/>
        </w:rPr>
        <w:t xml:space="preserve">Les revendications portaient sur plusieurs </w:t>
      </w:r>
      <w:r w:rsidR="001F7735" w:rsidRPr="00EC3588">
        <w:rPr>
          <w:rFonts w:ascii="Arial" w:hAnsi="Arial" w:cs="Arial"/>
        </w:rPr>
        <w:t>points</w:t>
      </w:r>
      <w:r w:rsidR="00F5483C" w:rsidRPr="00EC3588">
        <w:rPr>
          <w:rFonts w:ascii="Arial" w:hAnsi="Arial" w:cs="Arial"/>
        </w:rPr>
        <w:t>,</w:t>
      </w:r>
      <w:r w:rsidR="001F7735" w:rsidRPr="00EC3588">
        <w:rPr>
          <w:rFonts w:ascii="Arial" w:hAnsi="Arial" w:cs="Arial"/>
        </w:rPr>
        <w:t xml:space="preserve"> </w:t>
      </w:r>
      <w:r w:rsidR="00070994" w:rsidRPr="00EC3588">
        <w:rPr>
          <w:rFonts w:ascii="Arial" w:hAnsi="Arial" w:cs="Arial"/>
        </w:rPr>
        <w:t>mais surtout sur</w:t>
      </w:r>
      <w:r w:rsidRPr="00EC3588">
        <w:rPr>
          <w:rFonts w:ascii="Arial" w:hAnsi="Arial" w:cs="Arial"/>
        </w:rPr>
        <w:t xml:space="preserve"> des effectifs insuffisants entra</w:t>
      </w:r>
      <w:r w:rsidR="00181E29" w:rsidRPr="00EC3588">
        <w:rPr>
          <w:rFonts w:ascii="Arial" w:hAnsi="Arial" w:cs="Arial"/>
        </w:rPr>
        <w:t>î</w:t>
      </w:r>
      <w:r w:rsidRPr="00EC3588">
        <w:rPr>
          <w:rFonts w:ascii="Arial" w:hAnsi="Arial" w:cs="Arial"/>
        </w:rPr>
        <w:t xml:space="preserve">nant une surcharge </w:t>
      </w:r>
      <w:r w:rsidR="00070994" w:rsidRPr="00EC3588">
        <w:rPr>
          <w:rFonts w:ascii="Arial" w:hAnsi="Arial" w:cs="Arial"/>
        </w:rPr>
        <w:t xml:space="preserve">excessive </w:t>
      </w:r>
      <w:r w:rsidR="00F5483C" w:rsidRPr="00EC3588">
        <w:rPr>
          <w:rFonts w:ascii="Arial" w:hAnsi="Arial" w:cs="Arial"/>
        </w:rPr>
        <w:t xml:space="preserve">de travail </w:t>
      </w:r>
      <w:r w:rsidR="00070994" w:rsidRPr="00EC3588">
        <w:rPr>
          <w:rFonts w:ascii="Arial" w:hAnsi="Arial" w:cs="Arial"/>
        </w:rPr>
        <w:t>et des conditions inhumaines</w:t>
      </w:r>
      <w:r w:rsidR="00F5483C" w:rsidRPr="00EC3588">
        <w:rPr>
          <w:rFonts w:ascii="Arial" w:hAnsi="Arial" w:cs="Arial"/>
        </w:rPr>
        <w:t xml:space="preserve"> tant pour les détenus que pour eux-mêmes. </w:t>
      </w:r>
      <w:r w:rsidR="001F7735" w:rsidRPr="00EC3588">
        <w:rPr>
          <w:rFonts w:ascii="Arial" w:hAnsi="Arial" w:cs="Arial"/>
        </w:rPr>
        <w:t xml:space="preserve"> </w:t>
      </w:r>
    </w:p>
    <w:p w14:paraId="5A8025D8" w14:textId="4FFEFC90" w:rsidR="001F7735" w:rsidRPr="00EC3588" w:rsidRDefault="00F20620" w:rsidP="001C223E">
      <w:pPr>
        <w:pStyle w:val="NormalWeb"/>
        <w:jc w:val="both"/>
        <w:rPr>
          <w:rFonts w:ascii="Arial" w:hAnsi="Arial" w:cs="Arial"/>
        </w:rPr>
      </w:pPr>
      <w:r w:rsidRPr="00EC3588">
        <w:rPr>
          <w:rFonts w:ascii="Arial" w:hAnsi="Arial" w:cs="Arial"/>
        </w:rPr>
        <w:t>Pour les personnes incarcérées, d</w:t>
      </w:r>
      <w:r w:rsidR="00C759F0" w:rsidRPr="00EC3588">
        <w:rPr>
          <w:rFonts w:ascii="Arial" w:hAnsi="Arial" w:cs="Arial"/>
        </w:rPr>
        <w:t xml:space="preserve">e nombreuses activités ont été supprimées </w:t>
      </w:r>
      <w:r w:rsidRPr="00EC3588">
        <w:rPr>
          <w:rFonts w:ascii="Arial" w:hAnsi="Arial" w:cs="Arial"/>
        </w:rPr>
        <w:t xml:space="preserve">durant ces périodes de revendication des agents </w:t>
      </w:r>
      <w:r w:rsidR="00C759F0" w:rsidRPr="00EC3588">
        <w:rPr>
          <w:rFonts w:ascii="Arial" w:hAnsi="Arial" w:cs="Arial"/>
        </w:rPr>
        <w:t>que ce soi</w:t>
      </w:r>
      <w:r w:rsidR="008F242C" w:rsidRPr="00EC3588">
        <w:rPr>
          <w:rFonts w:ascii="Arial" w:hAnsi="Arial" w:cs="Arial"/>
        </w:rPr>
        <w:t>en</w:t>
      </w:r>
      <w:r w:rsidR="00C759F0" w:rsidRPr="00EC3588">
        <w:rPr>
          <w:rFonts w:ascii="Arial" w:hAnsi="Arial" w:cs="Arial"/>
        </w:rPr>
        <w:t>t les préaux</w:t>
      </w:r>
      <w:r w:rsidRPr="00EC3588">
        <w:rPr>
          <w:rFonts w:ascii="Arial" w:hAnsi="Arial" w:cs="Arial"/>
        </w:rPr>
        <w:t xml:space="preserve">, </w:t>
      </w:r>
      <w:r w:rsidR="00C759F0" w:rsidRPr="00EC3588">
        <w:rPr>
          <w:rFonts w:ascii="Arial" w:hAnsi="Arial" w:cs="Arial"/>
        </w:rPr>
        <w:t xml:space="preserve">la rencontre avec </w:t>
      </w:r>
      <w:r w:rsidRPr="00EC3588">
        <w:rPr>
          <w:rFonts w:ascii="Arial" w:hAnsi="Arial" w:cs="Arial"/>
        </w:rPr>
        <w:t xml:space="preserve">la </w:t>
      </w:r>
      <w:r w:rsidR="00C759F0" w:rsidRPr="00EC3588">
        <w:rPr>
          <w:rFonts w:ascii="Arial" w:hAnsi="Arial" w:cs="Arial"/>
        </w:rPr>
        <w:t>famille</w:t>
      </w:r>
      <w:r w:rsidRPr="00EC3588">
        <w:rPr>
          <w:rFonts w:ascii="Arial" w:hAnsi="Arial" w:cs="Arial"/>
        </w:rPr>
        <w:t>,</w:t>
      </w:r>
      <w:r w:rsidR="005F56F1" w:rsidRPr="00EC3588">
        <w:rPr>
          <w:rFonts w:ascii="Arial" w:hAnsi="Arial" w:cs="Arial"/>
        </w:rPr>
        <w:t xml:space="preserve"> avec</w:t>
      </w:r>
      <w:r w:rsidR="00C759F0" w:rsidRPr="00EC3588">
        <w:rPr>
          <w:rFonts w:ascii="Arial" w:hAnsi="Arial" w:cs="Arial"/>
        </w:rPr>
        <w:t xml:space="preserve"> leur visiteur bénévole</w:t>
      </w:r>
      <w:r w:rsidRPr="00EC3588">
        <w:rPr>
          <w:rFonts w:ascii="Arial" w:hAnsi="Arial" w:cs="Arial"/>
        </w:rPr>
        <w:t>, le travail, …</w:t>
      </w:r>
      <w:r w:rsidR="00F66BDB" w:rsidRPr="00EC3588">
        <w:rPr>
          <w:rFonts w:ascii="Arial" w:hAnsi="Arial" w:cs="Arial"/>
        </w:rPr>
        <w:t xml:space="preserve">d’où risque de perte </w:t>
      </w:r>
      <w:r w:rsidR="00070994" w:rsidRPr="00EC3588">
        <w:rPr>
          <w:rFonts w:ascii="Arial" w:hAnsi="Arial" w:cs="Arial"/>
        </w:rPr>
        <w:t xml:space="preserve">de liens familiaux, </w:t>
      </w:r>
      <w:r w:rsidR="003779C5" w:rsidRPr="00EC3588">
        <w:rPr>
          <w:rFonts w:ascii="Arial" w:hAnsi="Arial" w:cs="Arial"/>
        </w:rPr>
        <w:t xml:space="preserve">de </w:t>
      </w:r>
      <w:r w:rsidR="005F56F1" w:rsidRPr="00EC3588">
        <w:rPr>
          <w:rFonts w:ascii="Arial" w:hAnsi="Arial" w:cs="Arial"/>
        </w:rPr>
        <w:t>leur</w:t>
      </w:r>
      <w:r w:rsidR="003779C5" w:rsidRPr="00EC3588">
        <w:rPr>
          <w:rFonts w:ascii="Arial" w:hAnsi="Arial" w:cs="Arial"/>
        </w:rPr>
        <w:t xml:space="preserve"> travail</w:t>
      </w:r>
      <w:r w:rsidR="00F66BDB" w:rsidRPr="00EC3588">
        <w:rPr>
          <w:rFonts w:ascii="Arial" w:hAnsi="Arial" w:cs="Arial"/>
        </w:rPr>
        <w:t xml:space="preserve"> et </w:t>
      </w:r>
      <w:r w:rsidR="003779C5" w:rsidRPr="00EC3588">
        <w:rPr>
          <w:rFonts w:ascii="Arial" w:hAnsi="Arial" w:cs="Arial"/>
        </w:rPr>
        <w:t xml:space="preserve"> désocialisation…</w:t>
      </w:r>
    </w:p>
    <w:p w14:paraId="0138B201" w14:textId="0281C8CA" w:rsidR="001F7735" w:rsidRPr="00EC3588" w:rsidRDefault="001F7735" w:rsidP="001C223E">
      <w:pPr>
        <w:pStyle w:val="NormalWeb"/>
        <w:jc w:val="both"/>
        <w:rPr>
          <w:rFonts w:ascii="Arial" w:hAnsi="Arial" w:cs="Arial"/>
        </w:rPr>
      </w:pPr>
      <w:r w:rsidRPr="00EC3588">
        <w:rPr>
          <w:rFonts w:ascii="Arial" w:hAnsi="Arial" w:cs="Arial"/>
        </w:rPr>
        <w:t>Pour désengorger les prisons, il faudrait donner du sens à l’enferme</w:t>
      </w:r>
      <w:r w:rsidR="00131870" w:rsidRPr="00EC3588">
        <w:rPr>
          <w:rFonts w:ascii="Arial" w:hAnsi="Arial" w:cs="Arial"/>
        </w:rPr>
        <w:t>me</w:t>
      </w:r>
      <w:r w:rsidRPr="00EC3588">
        <w:rPr>
          <w:rFonts w:ascii="Arial" w:hAnsi="Arial" w:cs="Arial"/>
        </w:rPr>
        <w:t>nt et la prison devrait devenir la peine ultime</w:t>
      </w:r>
      <w:r w:rsidR="00F66BDB" w:rsidRPr="00EC3588">
        <w:rPr>
          <w:rFonts w:ascii="Arial" w:hAnsi="Arial" w:cs="Arial"/>
        </w:rPr>
        <w:t>.</w:t>
      </w:r>
      <w:r w:rsidR="00181E29" w:rsidRPr="00EC3588">
        <w:rPr>
          <w:rFonts w:ascii="Arial" w:hAnsi="Arial" w:cs="Arial"/>
        </w:rPr>
        <w:t xml:space="preserve"> </w:t>
      </w:r>
    </w:p>
    <w:p w14:paraId="77117E5E" w14:textId="77777777" w:rsidR="00C759F0" w:rsidRPr="00EC3588" w:rsidRDefault="001F7735" w:rsidP="001C223E">
      <w:pPr>
        <w:pStyle w:val="NormalWeb"/>
        <w:jc w:val="both"/>
        <w:rPr>
          <w:rFonts w:ascii="Arial" w:hAnsi="Arial" w:cs="Arial"/>
        </w:rPr>
      </w:pPr>
      <w:r w:rsidRPr="00EC3588">
        <w:rPr>
          <w:rFonts w:ascii="Arial" w:hAnsi="Arial" w:cs="Arial"/>
        </w:rPr>
        <w:t>Un espoir ?</w:t>
      </w:r>
      <w:r w:rsidR="003779C5" w:rsidRPr="00EC3588">
        <w:rPr>
          <w:rFonts w:ascii="Arial" w:hAnsi="Arial" w:cs="Arial"/>
        </w:rPr>
        <w:t xml:space="preserve"> </w:t>
      </w:r>
    </w:p>
    <w:p w14:paraId="7529CA37" w14:textId="0F6A4AFC" w:rsidR="00911EA6" w:rsidRPr="00EC3588" w:rsidRDefault="003779C5" w:rsidP="001C223E">
      <w:pPr>
        <w:pStyle w:val="NormalWeb"/>
        <w:jc w:val="both"/>
        <w:rPr>
          <w:rFonts w:ascii="Arial" w:hAnsi="Arial" w:cs="Arial"/>
        </w:rPr>
      </w:pPr>
      <w:r w:rsidRPr="00EC3588">
        <w:rPr>
          <w:rFonts w:ascii="Arial" w:hAnsi="Arial" w:cs="Arial"/>
        </w:rPr>
        <w:t xml:space="preserve">La </w:t>
      </w:r>
      <w:r w:rsidR="00F20620" w:rsidRPr="00EC3588">
        <w:rPr>
          <w:rFonts w:ascii="Arial" w:hAnsi="Arial" w:cs="Arial"/>
        </w:rPr>
        <w:t>réforme du code pénal</w:t>
      </w:r>
      <w:r w:rsidR="005A5287" w:rsidRPr="00EC3588">
        <w:rPr>
          <w:rFonts w:ascii="Arial" w:hAnsi="Arial" w:cs="Arial"/>
        </w:rPr>
        <w:t>,</w:t>
      </w:r>
      <w:r w:rsidRPr="00EC3588">
        <w:rPr>
          <w:rFonts w:ascii="Arial" w:hAnsi="Arial" w:cs="Arial"/>
        </w:rPr>
        <w:t xml:space="preserve"> votée</w:t>
      </w:r>
      <w:r w:rsidR="001F7735" w:rsidRPr="00EC3588">
        <w:rPr>
          <w:rFonts w:ascii="Arial" w:hAnsi="Arial" w:cs="Arial"/>
        </w:rPr>
        <w:t xml:space="preserve"> en février 2024 </w:t>
      </w:r>
      <w:r w:rsidRPr="00EC3588">
        <w:rPr>
          <w:rFonts w:ascii="Arial" w:hAnsi="Arial" w:cs="Arial"/>
        </w:rPr>
        <w:t xml:space="preserve">par la chambre, </w:t>
      </w:r>
      <w:r w:rsidR="001F7735" w:rsidRPr="00EC3588">
        <w:rPr>
          <w:rFonts w:ascii="Arial" w:hAnsi="Arial" w:cs="Arial"/>
        </w:rPr>
        <w:t xml:space="preserve">prévoit </w:t>
      </w:r>
      <w:r w:rsidR="00F20620" w:rsidRPr="00EC3588">
        <w:rPr>
          <w:rFonts w:ascii="Arial" w:hAnsi="Arial" w:cs="Arial"/>
        </w:rPr>
        <w:t xml:space="preserve">que la </w:t>
      </w:r>
      <w:r w:rsidR="001C223E" w:rsidRPr="00EC3588">
        <w:rPr>
          <w:rFonts w:ascii="Arial" w:hAnsi="Arial" w:cs="Arial"/>
        </w:rPr>
        <w:t xml:space="preserve"> prison ne </w:t>
      </w:r>
      <w:r w:rsidR="00EB30FF" w:rsidRPr="00EC3588">
        <w:rPr>
          <w:rFonts w:ascii="Arial" w:hAnsi="Arial" w:cs="Arial"/>
        </w:rPr>
        <w:t xml:space="preserve">sera plus </w:t>
      </w:r>
      <w:r w:rsidR="001F7735" w:rsidRPr="00EC3588">
        <w:rPr>
          <w:rFonts w:ascii="Arial" w:hAnsi="Arial" w:cs="Arial"/>
        </w:rPr>
        <w:t xml:space="preserve">utilisée </w:t>
      </w:r>
      <w:r w:rsidR="001C223E" w:rsidRPr="00EC3588">
        <w:rPr>
          <w:rFonts w:ascii="Arial" w:hAnsi="Arial" w:cs="Arial"/>
        </w:rPr>
        <w:t>qu’en dernier recours. A la place des barreaux, les peines alternatives devraient être proposées en priorité</w:t>
      </w:r>
      <w:r w:rsidR="001F7735" w:rsidRPr="00EC3588">
        <w:rPr>
          <w:rFonts w:ascii="Arial" w:hAnsi="Arial" w:cs="Arial"/>
        </w:rPr>
        <w:t xml:space="preserve"> sauf pour les cas extrêmement graves.</w:t>
      </w:r>
    </w:p>
    <w:p w14:paraId="5F3FA547" w14:textId="7AEA752D" w:rsidR="003779C5" w:rsidRPr="00EC3588" w:rsidRDefault="001C223E" w:rsidP="001C223E">
      <w:pPr>
        <w:jc w:val="both"/>
        <w:rPr>
          <w:rFonts w:ascii="Arial" w:hAnsi="Arial" w:cs="Arial"/>
        </w:rPr>
      </w:pPr>
      <w:r w:rsidRPr="00EC3588">
        <w:rPr>
          <w:rFonts w:ascii="Arial" w:hAnsi="Arial" w:cs="Arial"/>
        </w:rPr>
        <w:t xml:space="preserve">Comme l’explique à la presse l’avocat général Damien Vandermeersch, </w:t>
      </w:r>
      <w:r w:rsidR="003779C5" w:rsidRPr="00EC3588">
        <w:rPr>
          <w:rFonts w:ascii="Arial" w:hAnsi="Arial" w:cs="Arial"/>
        </w:rPr>
        <w:t>« </w:t>
      </w:r>
      <w:r w:rsidRPr="00EC3588">
        <w:rPr>
          <w:rFonts w:ascii="Arial" w:hAnsi="Arial" w:cs="Arial"/>
        </w:rPr>
        <w:t>La peine</w:t>
      </w:r>
      <w:r w:rsidR="005A5287" w:rsidRPr="00EC3588">
        <w:rPr>
          <w:rFonts w:ascii="Arial" w:hAnsi="Arial" w:cs="Arial"/>
        </w:rPr>
        <w:t xml:space="preserve"> </w:t>
      </w:r>
      <w:r w:rsidRPr="00EC3588">
        <w:rPr>
          <w:rFonts w:ascii="Arial" w:hAnsi="Arial" w:cs="Arial"/>
        </w:rPr>
        <w:t>ne visera plus uniquement </w:t>
      </w:r>
      <w:r w:rsidRPr="00EC3588">
        <w:rPr>
          <w:rFonts w:ascii="Arial" w:hAnsi="Arial" w:cs="Arial"/>
          <w:i/>
        </w:rPr>
        <w:t>à punir et à faire mal</w:t>
      </w:r>
      <w:r w:rsidR="003779C5" w:rsidRPr="00EC3588">
        <w:rPr>
          <w:rFonts w:ascii="Arial" w:hAnsi="Arial" w:cs="Arial"/>
          <w:i/>
        </w:rPr>
        <w:t>,</w:t>
      </w:r>
      <w:r w:rsidR="0061359C" w:rsidRPr="00EC3588">
        <w:rPr>
          <w:rFonts w:ascii="Arial" w:hAnsi="Arial" w:cs="Arial"/>
          <w:i/>
        </w:rPr>
        <w:t xml:space="preserve"> </w:t>
      </w:r>
      <w:r w:rsidRPr="00EC3588">
        <w:rPr>
          <w:rFonts w:ascii="Arial" w:hAnsi="Arial" w:cs="Arial"/>
        </w:rPr>
        <w:t>mais à  exprimer la désapprobation de la société, à rappeler la loi, à restaurer l’équilibre social, à réparer le dommage causé, à favoriser la réhabilitation sociale et à protéger la société</w:t>
      </w:r>
      <w:r w:rsidR="003779C5" w:rsidRPr="00EC3588">
        <w:rPr>
          <w:rFonts w:ascii="Arial" w:hAnsi="Arial" w:cs="Arial"/>
        </w:rPr>
        <w:t xml:space="preserve"> ». </w:t>
      </w:r>
    </w:p>
    <w:p w14:paraId="27B47407" w14:textId="77777777" w:rsidR="00EB30FF" w:rsidRPr="00EC3588" w:rsidRDefault="00EB30FF" w:rsidP="001C223E">
      <w:pPr>
        <w:jc w:val="both"/>
        <w:rPr>
          <w:rFonts w:ascii="Arial" w:hAnsi="Arial" w:cs="Arial"/>
        </w:rPr>
      </w:pPr>
      <w:r w:rsidRPr="00EC3588">
        <w:rPr>
          <w:rFonts w:ascii="Arial" w:hAnsi="Arial" w:cs="Arial"/>
        </w:rPr>
        <w:t>Le nouveau code devrait être d’application en 2026.</w:t>
      </w:r>
    </w:p>
    <w:p w14:paraId="50D40536" w14:textId="77777777" w:rsidR="00EB30FF" w:rsidRPr="00EC3588" w:rsidRDefault="00EB30FF" w:rsidP="001C223E">
      <w:pPr>
        <w:jc w:val="both"/>
        <w:rPr>
          <w:rFonts w:ascii="Arial" w:hAnsi="Arial" w:cs="Arial"/>
        </w:rPr>
      </w:pPr>
    </w:p>
    <w:p w14:paraId="70D8CC32" w14:textId="77777777" w:rsidR="00EB30FF" w:rsidRPr="00EC3588" w:rsidRDefault="00EB30FF" w:rsidP="001C223E">
      <w:pPr>
        <w:jc w:val="both"/>
        <w:rPr>
          <w:rFonts w:ascii="Arial" w:hAnsi="Arial" w:cs="Arial"/>
        </w:rPr>
      </w:pPr>
    </w:p>
    <w:p w14:paraId="481E835D" w14:textId="77777777" w:rsidR="001C223E" w:rsidRPr="00BA4A5A" w:rsidRDefault="003779C5" w:rsidP="001C223E">
      <w:pPr>
        <w:jc w:val="both"/>
        <w:rPr>
          <w:rFonts w:ascii="Arial" w:hAnsi="Arial" w:cs="Arial"/>
          <w:b/>
          <w:bCs/>
          <w:u w:val="single"/>
        </w:rPr>
      </w:pPr>
      <w:r w:rsidRPr="00BA4A5A">
        <w:rPr>
          <w:rFonts w:ascii="Arial" w:hAnsi="Arial" w:cs="Arial"/>
          <w:b/>
          <w:bCs/>
          <w:u w:val="single"/>
        </w:rPr>
        <w:t>2. Les statuts</w:t>
      </w:r>
      <w:r w:rsidR="001C223E" w:rsidRPr="00BA4A5A">
        <w:rPr>
          <w:rFonts w:ascii="Arial" w:hAnsi="Arial" w:cs="Arial"/>
          <w:b/>
          <w:bCs/>
          <w:u w:val="single"/>
        </w:rPr>
        <w:t xml:space="preserve"> </w:t>
      </w:r>
    </w:p>
    <w:p w14:paraId="55A26186" w14:textId="77777777" w:rsidR="001500CD" w:rsidRPr="00EC3588" w:rsidRDefault="001500CD" w:rsidP="001500CD">
      <w:pPr>
        <w:pStyle w:val="NormalWeb"/>
        <w:rPr>
          <w:rFonts w:ascii="Arial" w:hAnsi="Arial" w:cs="Arial"/>
        </w:rPr>
      </w:pPr>
      <w:r w:rsidRPr="00EC3588">
        <w:rPr>
          <w:rFonts w:ascii="Arial" w:hAnsi="Arial" w:cs="Arial"/>
        </w:rPr>
        <w:t xml:space="preserve">L’Association de Visiteurs Francophones de Prison de </w:t>
      </w:r>
      <w:r w:rsidR="00EB30FF" w:rsidRPr="00EC3588">
        <w:rPr>
          <w:rFonts w:ascii="Arial" w:hAnsi="Arial" w:cs="Arial"/>
        </w:rPr>
        <w:t>Belgique (AVFPB)</w:t>
      </w:r>
      <w:r w:rsidRPr="00EC3588">
        <w:rPr>
          <w:rFonts w:ascii="Arial" w:hAnsi="Arial" w:cs="Arial"/>
        </w:rPr>
        <w:t xml:space="preserve"> est une association sans but lucratif </w:t>
      </w:r>
      <w:r w:rsidR="00EB30FF" w:rsidRPr="00EC3588">
        <w:rPr>
          <w:rFonts w:ascii="Arial" w:hAnsi="Arial" w:cs="Arial"/>
        </w:rPr>
        <w:t xml:space="preserve">constituée le 26 avril </w:t>
      </w:r>
      <w:r w:rsidRPr="00EC3588">
        <w:rPr>
          <w:rFonts w:ascii="Arial" w:hAnsi="Arial" w:cs="Arial"/>
        </w:rPr>
        <w:t>2010 (dont les statuts ont</w:t>
      </w:r>
      <w:r w:rsidR="00EB30FF" w:rsidRPr="00EC3588">
        <w:rPr>
          <w:rFonts w:ascii="Arial" w:hAnsi="Arial" w:cs="Arial"/>
        </w:rPr>
        <w:t xml:space="preserve"> été déposés</w:t>
      </w:r>
      <w:r w:rsidRPr="00EC3588">
        <w:rPr>
          <w:rFonts w:ascii="Arial" w:hAnsi="Arial" w:cs="Arial"/>
        </w:rPr>
        <w:t xml:space="preserve"> </w:t>
      </w:r>
      <w:r w:rsidR="00EB30FF" w:rsidRPr="00EC3588">
        <w:rPr>
          <w:rFonts w:ascii="Arial" w:hAnsi="Arial" w:cs="Arial"/>
        </w:rPr>
        <w:t xml:space="preserve">une </w:t>
      </w:r>
      <w:r w:rsidRPr="00EC3588">
        <w:rPr>
          <w:rFonts w:ascii="Arial" w:hAnsi="Arial" w:cs="Arial"/>
        </w:rPr>
        <w:t xml:space="preserve">première fois au greffe du tribunal de commerce de Bruxelles le 31 mai 2010). </w:t>
      </w:r>
    </w:p>
    <w:p w14:paraId="51842A3F" w14:textId="77777777" w:rsidR="001500CD" w:rsidRPr="00EC3588" w:rsidRDefault="000466EB" w:rsidP="001500CD">
      <w:pPr>
        <w:pStyle w:val="NormalWeb"/>
        <w:rPr>
          <w:rFonts w:ascii="Arial" w:hAnsi="Arial" w:cs="Arial"/>
        </w:rPr>
      </w:pPr>
      <w:r w:rsidRPr="00EC3588">
        <w:rPr>
          <w:rFonts w:ascii="Arial" w:hAnsi="Arial" w:cs="Arial"/>
        </w:rPr>
        <w:t>Les statuts ont été actualisé</w:t>
      </w:r>
      <w:r w:rsidR="00364E7B" w:rsidRPr="00EC3588">
        <w:rPr>
          <w:rFonts w:ascii="Arial" w:hAnsi="Arial" w:cs="Arial"/>
        </w:rPr>
        <w:t>s par</w:t>
      </w:r>
      <w:r w:rsidR="00EB30FF" w:rsidRPr="00EC3588">
        <w:rPr>
          <w:rFonts w:ascii="Arial" w:hAnsi="Arial" w:cs="Arial"/>
        </w:rPr>
        <w:t xml:space="preserve"> l’Assemblée générale </w:t>
      </w:r>
      <w:r w:rsidRPr="00EC3588">
        <w:rPr>
          <w:rFonts w:ascii="Arial" w:hAnsi="Arial" w:cs="Arial"/>
        </w:rPr>
        <w:t xml:space="preserve">extraordinaire du 15 </w:t>
      </w:r>
      <w:r w:rsidR="00F66E6B" w:rsidRPr="00EC3588">
        <w:rPr>
          <w:rFonts w:ascii="Arial" w:hAnsi="Arial" w:cs="Arial"/>
        </w:rPr>
        <w:t xml:space="preserve">décembre </w:t>
      </w:r>
      <w:r w:rsidRPr="00EC3588">
        <w:rPr>
          <w:rFonts w:ascii="Arial" w:hAnsi="Arial" w:cs="Arial"/>
        </w:rPr>
        <w:t>2023</w:t>
      </w:r>
      <w:r w:rsidR="00364E7B" w:rsidRPr="00EC3588">
        <w:rPr>
          <w:rFonts w:ascii="Arial" w:hAnsi="Arial" w:cs="Arial"/>
        </w:rPr>
        <w:t xml:space="preserve">. Elle a </w:t>
      </w:r>
      <w:r w:rsidRPr="00EC3588">
        <w:rPr>
          <w:rFonts w:ascii="Arial" w:hAnsi="Arial" w:cs="Arial"/>
        </w:rPr>
        <w:t xml:space="preserve"> adopt</w:t>
      </w:r>
      <w:r w:rsidR="00364E7B" w:rsidRPr="00EC3588">
        <w:rPr>
          <w:rFonts w:ascii="Arial" w:hAnsi="Arial" w:cs="Arial"/>
        </w:rPr>
        <w:t>é</w:t>
      </w:r>
      <w:r w:rsidRPr="00EC3588">
        <w:rPr>
          <w:rFonts w:ascii="Arial" w:hAnsi="Arial" w:cs="Arial"/>
        </w:rPr>
        <w:t xml:space="preserve"> les modifi</w:t>
      </w:r>
      <w:r w:rsidR="00364E7B" w:rsidRPr="00EC3588">
        <w:rPr>
          <w:rFonts w:ascii="Arial" w:hAnsi="Arial" w:cs="Arial"/>
        </w:rPr>
        <w:t>cations</w:t>
      </w:r>
      <w:r w:rsidRPr="00EC3588">
        <w:rPr>
          <w:rFonts w:ascii="Arial" w:hAnsi="Arial" w:cs="Arial"/>
        </w:rPr>
        <w:t xml:space="preserve"> en vue de les mettre en</w:t>
      </w:r>
      <w:r w:rsidR="00F66E6B" w:rsidRPr="00EC3588">
        <w:rPr>
          <w:rFonts w:ascii="Arial" w:hAnsi="Arial" w:cs="Arial"/>
        </w:rPr>
        <w:t xml:space="preserve"> conformité </w:t>
      </w:r>
      <w:r w:rsidRPr="00EC3588">
        <w:rPr>
          <w:rFonts w:ascii="Arial" w:hAnsi="Arial" w:cs="Arial"/>
        </w:rPr>
        <w:t xml:space="preserve">avec le code des </w:t>
      </w:r>
      <w:r w:rsidR="00F66E6B" w:rsidRPr="00EC3588">
        <w:rPr>
          <w:rFonts w:ascii="Arial" w:hAnsi="Arial" w:cs="Arial"/>
        </w:rPr>
        <w:t xml:space="preserve">sociétés </w:t>
      </w:r>
      <w:r w:rsidRPr="00EC3588">
        <w:rPr>
          <w:rFonts w:ascii="Arial" w:hAnsi="Arial" w:cs="Arial"/>
        </w:rPr>
        <w:t>et des associations (CSA)</w:t>
      </w:r>
      <w:r w:rsidR="00364E7B" w:rsidRPr="00EC3588">
        <w:rPr>
          <w:rFonts w:ascii="Arial" w:hAnsi="Arial" w:cs="Arial"/>
        </w:rPr>
        <w:t>.</w:t>
      </w:r>
    </w:p>
    <w:p w14:paraId="56558130" w14:textId="77777777" w:rsidR="001500CD" w:rsidRPr="00EC3588" w:rsidRDefault="00364E7B" w:rsidP="00364E7B">
      <w:pPr>
        <w:jc w:val="both"/>
        <w:rPr>
          <w:rFonts w:ascii="Arial" w:hAnsi="Arial" w:cs="Arial"/>
          <w:u w:val="single"/>
        </w:rPr>
      </w:pPr>
      <w:r w:rsidRPr="00EC3588">
        <w:rPr>
          <w:rFonts w:ascii="Arial" w:hAnsi="Arial" w:cs="Arial"/>
          <w:u w:val="single"/>
        </w:rPr>
        <w:t>Composition du</w:t>
      </w:r>
      <w:r w:rsidR="00F66BDB" w:rsidRPr="00EC3588">
        <w:rPr>
          <w:rFonts w:ascii="Arial" w:hAnsi="Arial" w:cs="Arial"/>
          <w:u w:val="single"/>
        </w:rPr>
        <w:t xml:space="preserve"> </w:t>
      </w:r>
      <w:r w:rsidR="001500CD" w:rsidRPr="00EC3588">
        <w:rPr>
          <w:rFonts w:ascii="Arial" w:hAnsi="Arial" w:cs="Arial"/>
          <w:b/>
          <w:u w:val="single"/>
        </w:rPr>
        <w:t>Conseil d’Administration :</w:t>
      </w:r>
    </w:p>
    <w:p w14:paraId="2949E129" w14:textId="77777777" w:rsidR="001500CD" w:rsidRPr="00CA138C" w:rsidRDefault="001500CD" w:rsidP="001500CD">
      <w:pPr>
        <w:pStyle w:val="Paragraphedeliste"/>
        <w:ind w:left="1134"/>
        <w:jc w:val="both"/>
        <w:rPr>
          <w:rFonts w:ascii="Comic Sans MS" w:hAnsi="Comic Sans MS" w:cs="Arial"/>
          <w:b/>
          <w:sz w:val="24"/>
          <w:szCs w:val="24"/>
          <w:u w:val="single"/>
        </w:rPr>
      </w:pPr>
    </w:p>
    <w:p w14:paraId="124FA9C1" w14:textId="383052CC" w:rsidR="001500CD" w:rsidRPr="00364E7B" w:rsidRDefault="001500CD" w:rsidP="001500CD">
      <w:pPr>
        <w:pStyle w:val="Paragraphedeliste"/>
        <w:ind w:left="1134"/>
        <w:jc w:val="both"/>
        <w:rPr>
          <w:rFonts w:ascii="Arial" w:hAnsi="Arial" w:cs="Arial"/>
          <w:b/>
        </w:rPr>
      </w:pPr>
      <w:r w:rsidRPr="00364E7B">
        <w:rPr>
          <w:rFonts w:ascii="Arial" w:hAnsi="Arial" w:cs="Arial"/>
          <w:b/>
        </w:rPr>
        <w:t>NOM Prénom, fonction, domicile</w:t>
      </w:r>
      <w:r w:rsidRPr="00364E7B">
        <w:rPr>
          <w:rFonts w:ascii="Arial" w:hAnsi="Arial" w:cs="Arial"/>
          <w:b/>
        </w:rPr>
        <w:tab/>
      </w:r>
      <w:r w:rsidRPr="00364E7B">
        <w:rPr>
          <w:rFonts w:ascii="Arial" w:hAnsi="Arial" w:cs="Arial"/>
          <w:b/>
        </w:rPr>
        <w:tab/>
        <w:t xml:space="preserve">       </w:t>
      </w:r>
      <w:r w:rsidR="00485125">
        <w:rPr>
          <w:rFonts w:ascii="Arial" w:hAnsi="Arial" w:cs="Arial"/>
          <w:b/>
        </w:rPr>
        <w:tab/>
        <w:t xml:space="preserve">    </w:t>
      </w:r>
      <w:r w:rsidRPr="00364E7B">
        <w:rPr>
          <w:rFonts w:ascii="Arial" w:hAnsi="Arial" w:cs="Arial"/>
          <w:b/>
        </w:rPr>
        <w:t xml:space="preserve"> </w:t>
      </w:r>
      <w:r w:rsidRPr="00364E7B">
        <w:rPr>
          <w:rFonts w:ascii="Arial" w:hAnsi="Arial" w:cs="Arial"/>
          <w:b/>
        </w:rPr>
        <w:sym w:font="Wingdings" w:char="F0E0"/>
      </w:r>
      <w:r w:rsidRPr="00364E7B">
        <w:rPr>
          <w:rFonts w:ascii="Arial" w:hAnsi="Arial" w:cs="Arial"/>
          <w:b/>
        </w:rPr>
        <w:t>échéance du mandat</w:t>
      </w:r>
    </w:p>
    <w:p w14:paraId="15300C03" w14:textId="77777777" w:rsidR="001500CD" w:rsidRPr="00364E7B" w:rsidRDefault="001500CD" w:rsidP="001500CD">
      <w:pPr>
        <w:pStyle w:val="Paragraphedeliste"/>
        <w:ind w:left="1134"/>
        <w:jc w:val="both"/>
        <w:rPr>
          <w:rFonts w:ascii="Arial" w:hAnsi="Arial" w:cs="Arial"/>
        </w:rPr>
      </w:pPr>
      <w:r w:rsidRPr="00364E7B">
        <w:rPr>
          <w:rFonts w:ascii="Arial" w:hAnsi="Arial" w:cs="Arial"/>
        </w:rPr>
        <w:t xml:space="preserve">POURVEUR Solange, Présidente – </w:t>
      </w:r>
      <w:proofErr w:type="spellStart"/>
      <w:r w:rsidR="00A358B0">
        <w:rPr>
          <w:rFonts w:ascii="Arial" w:hAnsi="Arial" w:cs="Arial"/>
        </w:rPr>
        <w:t>Heusy</w:t>
      </w:r>
      <w:proofErr w:type="spellEnd"/>
      <w:r w:rsidRPr="00364E7B">
        <w:rPr>
          <w:rFonts w:ascii="Arial" w:hAnsi="Arial" w:cs="Arial"/>
        </w:rPr>
        <w:tab/>
        <w:t xml:space="preserve">           </w:t>
      </w:r>
      <w:r w:rsidR="00364E7B">
        <w:rPr>
          <w:rFonts w:ascii="Arial" w:hAnsi="Arial" w:cs="Arial"/>
        </w:rPr>
        <w:t xml:space="preserve">        </w:t>
      </w:r>
      <w:r w:rsidR="00F66BDB">
        <w:rPr>
          <w:rFonts w:ascii="Arial" w:hAnsi="Arial" w:cs="Arial"/>
        </w:rPr>
        <w:t xml:space="preserve">           </w:t>
      </w:r>
      <w:r w:rsidRPr="00364E7B">
        <w:rPr>
          <w:rFonts w:ascii="Arial" w:hAnsi="Arial" w:cs="Arial"/>
        </w:rPr>
        <w:sym w:font="Wingdings" w:char="F0E0"/>
      </w:r>
      <w:r w:rsidRPr="00364E7B">
        <w:rPr>
          <w:rFonts w:ascii="Arial" w:hAnsi="Arial" w:cs="Arial"/>
        </w:rPr>
        <w:t xml:space="preserve"> AGO 2025</w:t>
      </w:r>
    </w:p>
    <w:p w14:paraId="6F4979B9" w14:textId="5DFC236D" w:rsidR="001500CD" w:rsidRPr="00364E7B" w:rsidRDefault="001500CD" w:rsidP="001500CD">
      <w:pPr>
        <w:pStyle w:val="Paragraphedeliste"/>
        <w:ind w:left="1134"/>
        <w:jc w:val="both"/>
        <w:rPr>
          <w:rFonts w:ascii="Arial" w:hAnsi="Arial" w:cs="Arial"/>
        </w:rPr>
      </w:pPr>
      <w:r w:rsidRPr="00364E7B">
        <w:rPr>
          <w:rFonts w:ascii="Arial" w:hAnsi="Arial" w:cs="Arial"/>
        </w:rPr>
        <w:t xml:space="preserve">LOTTIN Hervé, secrétaire administratif – Cuesmes </w:t>
      </w:r>
      <w:r w:rsidRPr="00364E7B">
        <w:rPr>
          <w:rFonts w:ascii="Arial" w:hAnsi="Arial" w:cs="Arial"/>
        </w:rPr>
        <w:tab/>
        <w:t xml:space="preserve">                  </w:t>
      </w:r>
      <w:r w:rsidR="006B3037">
        <w:rPr>
          <w:rFonts w:ascii="Arial" w:hAnsi="Arial" w:cs="Arial"/>
        </w:rPr>
        <w:t xml:space="preserve"> </w:t>
      </w:r>
      <w:r w:rsidRPr="00364E7B">
        <w:rPr>
          <w:rFonts w:ascii="Arial" w:hAnsi="Arial" w:cs="Arial"/>
        </w:rPr>
        <w:sym w:font="Wingdings" w:char="F0E0"/>
      </w:r>
      <w:r w:rsidRPr="00364E7B">
        <w:rPr>
          <w:rFonts w:ascii="Arial" w:hAnsi="Arial" w:cs="Arial"/>
        </w:rPr>
        <w:t xml:space="preserve"> AGO 2025</w:t>
      </w:r>
    </w:p>
    <w:p w14:paraId="70CF959B" w14:textId="77777777" w:rsidR="001500CD" w:rsidRPr="00364E7B" w:rsidRDefault="001500CD" w:rsidP="001500CD">
      <w:pPr>
        <w:pStyle w:val="Paragraphedeliste"/>
        <w:ind w:left="1134"/>
        <w:jc w:val="both"/>
        <w:rPr>
          <w:rFonts w:ascii="Arial" w:hAnsi="Arial" w:cs="Arial"/>
        </w:rPr>
      </w:pPr>
      <w:r w:rsidRPr="00364E7B">
        <w:rPr>
          <w:rFonts w:ascii="Arial" w:hAnsi="Arial" w:cs="Arial"/>
        </w:rPr>
        <w:t>d’ANSEMBOURG Hubert, trésorier - Overijse</w:t>
      </w:r>
      <w:r w:rsidRPr="00364E7B">
        <w:rPr>
          <w:rFonts w:ascii="Arial" w:hAnsi="Arial" w:cs="Arial"/>
        </w:rPr>
        <w:tab/>
      </w:r>
      <w:r w:rsidRPr="00364E7B">
        <w:rPr>
          <w:rFonts w:ascii="Arial" w:hAnsi="Arial" w:cs="Arial"/>
        </w:rPr>
        <w:tab/>
      </w:r>
      <w:r w:rsidRPr="00364E7B">
        <w:rPr>
          <w:rFonts w:ascii="Arial" w:hAnsi="Arial" w:cs="Arial"/>
        </w:rPr>
        <w:tab/>
        <w:t xml:space="preserve">       </w:t>
      </w:r>
      <w:r w:rsidR="00364E7B">
        <w:rPr>
          <w:rFonts w:ascii="Arial" w:hAnsi="Arial" w:cs="Arial"/>
        </w:rPr>
        <w:t xml:space="preserve"> </w:t>
      </w:r>
      <w:r w:rsidRPr="00364E7B">
        <w:rPr>
          <w:rFonts w:ascii="Arial" w:hAnsi="Arial" w:cs="Arial"/>
        </w:rPr>
        <w:sym w:font="Wingdings" w:char="F0E0"/>
      </w:r>
      <w:r w:rsidRPr="00364E7B">
        <w:rPr>
          <w:rFonts w:ascii="Arial" w:hAnsi="Arial" w:cs="Arial"/>
        </w:rPr>
        <w:t xml:space="preserve"> AGO 2025</w:t>
      </w:r>
    </w:p>
    <w:p w14:paraId="66AB4E9F" w14:textId="77777777" w:rsidR="001500CD" w:rsidRPr="00364E7B" w:rsidRDefault="001500CD" w:rsidP="001500CD">
      <w:pPr>
        <w:pStyle w:val="Paragraphedeliste"/>
        <w:ind w:left="1134"/>
        <w:jc w:val="both"/>
        <w:rPr>
          <w:rFonts w:ascii="Arial" w:hAnsi="Arial" w:cs="Arial"/>
        </w:rPr>
      </w:pPr>
      <w:r w:rsidRPr="00364E7B">
        <w:rPr>
          <w:rFonts w:ascii="Arial" w:eastAsia="Times New Roman" w:hAnsi="Arial" w:cs="Arial"/>
          <w:color w:val="000000"/>
          <w:lang w:eastAsia="fr-BE"/>
        </w:rPr>
        <w:t>BATTARD Pierre, administrateur - Ville-</w:t>
      </w:r>
      <w:proofErr w:type="spellStart"/>
      <w:r w:rsidRPr="00364E7B">
        <w:rPr>
          <w:rFonts w:ascii="Arial" w:eastAsia="Times New Roman" w:hAnsi="Arial" w:cs="Arial"/>
          <w:color w:val="000000"/>
          <w:lang w:eastAsia="fr-BE"/>
        </w:rPr>
        <w:t>Pommeroeul</w:t>
      </w:r>
      <w:proofErr w:type="spellEnd"/>
      <w:r w:rsidRPr="00364E7B">
        <w:rPr>
          <w:rFonts w:ascii="Arial" w:hAnsi="Arial" w:cs="Arial"/>
        </w:rPr>
        <w:tab/>
      </w:r>
      <w:r w:rsidRPr="00364E7B">
        <w:rPr>
          <w:rFonts w:ascii="Arial" w:hAnsi="Arial" w:cs="Arial"/>
        </w:rPr>
        <w:tab/>
        <w:t xml:space="preserve">       </w:t>
      </w:r>
      <w:r w:rsidR="00364E7B">
        <w:rPr>
          <w:rFonts w:ascii="Arial" w:hAnsi="Arial" w:cs="Arial"/>
        </w:rPr>
        <w:t xml:space="preserve"> </w:t>
      </w:r>
      <w:r w:rsidRPr="00364E7B">
        <w:rPr>
          <w:rFonts w:ascii="Arial" w:hAnsi="Arial" w:cs="Arial"/>
        </w:rPr>
        <w:sym w:font="Wingdings" w:char="F0E0"/>
      </w:r>
      <w:r w:rsidRPr="00364E7B">
        <w:rPr>
          <w:rFonts w:ascii="Arial" w:hAnsi="Arial" w:cs="Arial"/>
        </w:rPr>
        <w:t xml:space="preserve"> AGO 2025</w:t>
      </w:r>
    </w:p>
    <w:p w14:paraId="54F41894" w14:textId="77777777" w:rsidR="001500CD" w:rsidRPr="00364E7B" w:rsidRDefault="001500CD" w:rsidP="001500CD">
      <w:pPr>
        <w:pStyle w:val="Paragraphedeliste"/>
        <w:ind w:left="1134"/>
        <w:jc w:val="both"/>
        <w:rPr>
          <w:rFonts w:ascii="Arial" w:hAnsi="Arial" w:cs="Arial"/>
          <w:lang w:val="en-US"/>
        </w:rPr>
      </w:pPr>
      <w:r w:rsidRPr="00364E7B">
        <w:rPr>
          <w:rFonts w:ascii="Arial" w:hAnsi="Arial" w:cs="Arial"/>
          <w:lang w:val="en-US"/>
        </w:rPr>
        <w:t xml:space="preserve">FIRKET Jean-Paul, </w:t>
      </w:r>
      <w:proofErr w:type="spellStart"/>
      <w:r w:rsidRPr="00364E7B">
        <w:rPr>
          <w:rFonts w:ascii="Arial" w:eastAsia="Times New Roman" w:hAnsi="Arial" w:cs="Arial"/>
          <w:color w:val="000000"/>
          <w:lang w:val="en-US" w:eastAsia="fr-BE"/>
        </w:rPr>
        <w:t>administrateur</w:t>
      </w:r>
      <w:proofErr w:type="spellEnd"/>
      <w:r w:rsidRPr="00364E7B">
        <w:rPr>
          <w:rFonts w:ascii="Arial" w:eastAsia="Times New Roman" w:hAnsi="Arial" w:cs="Arial"/>
          <w:color w:val="000000"/>
          <w:lang w:val="en-US" w:eastAsia="fr-BE"/>
        </w:rPr>
        <w:t xml:space="preserve"> – </w:t>
      </w:r>
      <w:proofErr w:type="spellStart"/>
      <w:r w:rsidRPr="00364E7B">
        <w:rPr>
          <w:rFonts w:ascii="Arial" w:eastAsia="Times New Roman" w:hAnsi="Arial" w:cs="Arial"/>
          <w:color w:val="000000"/>
          <w:lang w:val="en-US" w:eastAsia="fr-BE"/>
        </w:rPr>
        <w:t>Embourg</w:t>
      </w:r>
      <w:proofErr w:type="spellEnd"/>
      <w:r w:rsidRPr="00364E7B">
        <w:rPr>
          <w:rFonts w:ascii="Arial" w:eastAsia="Times New Roman" w:hAnsi="Arial" w:cs="Arial"/>
          <w:color w:val="000000"/>
          <w:lang w:val="en-US" w:eastAsia="fr-BE"/>
        </w:rPr>
        <w:t xml:space="preserve">                                </w:t>
      </w:r>
      <w:r w:rsidRPr="00364E7B">
        <w:rPr>
          <w:rFonts w:ascii="Arial" w:hAnsi="Arial" w:cs="Arial"/>
        </w:rPr>
        <w:sym w:font="Wingdings" w:char="F0E0"/>
      </w:r>
      <w:r w:rsidRPr="00364E7B">
        <w:rPr>
          <w:rFonts w:ascii="Arial" w:hAnsi="Arial" w:cs="Arial"/>
          <w:lang w:val="en-US"/>
        </w:rPr>
        <w:t xml:space="preserve"> AGO 2025</w:t>
      </w:r>
    </w:p>
    <w:p w14:paraId="335FD868" w14:textId="77777777" w:rsidR="001500CD" w:rsidRPr="00364E7B" w:rsidRDefault="001500CD" w:rsidP="001500CD">
      <w:pPr>
        <w:pStyle w:val="Paragraphedeliste"/>
        <w:ind w:left="1134"/>
        <w:jc w:val="both"/>
        <w:rPr>
          <w:rFonts w:ascii="Arial" w:hAnsi="Arial" w:cs="Arial"/>
          <w:lang w:val="en-US"/>
        </w:rPr>
      </w:pPr>
      <w:r w:rsidRPr="00364E7B">
        <w:rPr>
          <w:rFonts w:ascii="Arial" w:eastAsia="Times New Roman" w:hAnsi="Arial" w:cs="Arial"/>
          <w:color w:val="000000"/>
          <w:lang w:val="en-US" w:eastAsia="fr-BE"/>
        </w:rPr>
        <w:t>GROSJEAN Willy, vice-</w:t>
      </w:r>
      <w:proofErr w:type="spellStart"/>
      <w:r w:rsidRPr="00364E7B">
        <w:rPr>
          <w:rFonts w:ascii="Arial" w:eastAsia="Times New Roman" w:hAnsi="Arial" w:cs="Arial"/>
          <w:color w:val="000000"/>
          <w:lang w:val="en-US" w:eastAsia="fr-BE"/>
        </w:rPr>
        <w:t>président</w:t>
      </w:r>
      <w:proofErr w:type="spellEnd"/>
      <w:r w:rsidR="00A358B0">
        <w:rPr>
          <w:rFonts w:ascii="Arial" w:eastAsia="Times New Roman" w:hAnsi="Arial" w:cs="Arial"/>
          <w:color w:val="000000"/>
          <w:lang w:val="en-US" w:eastAsia="fr-BE"/>
        </w:rPr>
        <w:t xml:space="preserve"> </w:t>
      </w:r>
      <w:r w:rsidRPr="00364E7B">
        <w:rPr>
          <w:rFonts w:ascii="Arial" w:eastAsia="Times New Roman" w:hAnsi="Arial" w:cs="Arial"/>
          <w:color w:val="000000"/>
          <w:lang w:val="en-US" w:eastAsia="fr-BE"/>
        </w:rPr>
        <w:t xml:space="preserve">- </w:t>
      </w:r>
      <w:proofErr w:type="spellStart"/>
      <w:r w:rsidRPr="00364E7B">
        <w:rPr>
          <w:rFonts w:ascii="Arial" w:eastAsia="Times New Roman" w:hAnsi="Arial" w:cs="Arial"/>
          <w:color w:val="000000"/>
          <w:lang w:val="en-US" w:eastAsia="fr-BE"/>
        </w:rPr>
        <w:t>Oupeye</w:t>
      </w:r>
      <w:proofErr w:type="spellEnd"/>
      <w:r w:rsidRPr="00364E7B">
        <w:rPr>
          <w:rFonts w:ascii="Arial" w:eastAsia="Times New Roman" w:hAnsi="Arial" w:cs="Arial"/>
          <w:color w:val="000000"/>
          <w:lang w:val="en-US" w:eastAsia="fr-BE"/>
        </w:rPr>
        <w:tab/>
      </w:r>
      <w:r w:rsidRPr="00364E7B">
        <w:rPr>
          <w:rFonts w:ascii="Arial" w:hAnsi="Arial" w:cs="Arial"/>
          <w:lang w:val="en-US"/>
        </w:rPr>
        <w:tab/>
      </w:r>
      <w:r w:rsidRPr="00364E7B">
        <w:rPr>
          <w:rFonts w:ascii="Arial" w:hAnsi="Arial" w:cs="Arial"/>
          <w:lang w:val="en-US"/>
        </w:rPr>
        <w:tab/>
        <w:t xml:space="preserve">        </w:t>
      </w:r>
      <w:r w:rsidRPr="00364E7B">
        <w:rPr>
          <w:rFonts w:ascii="Arial" w:hAnsi="Arial" w:cs="Arial"/>
        </w:rPr>
        <w:sym w:font="Wingdings" w:char="F0E0"/>
      </w:r>
      <w:r w:rsidRPr="00364E7B">
        <w:rPr>
          <w:rFonts w:ascii="Arial" w:hAnsi="Arial" w:cs="Arial"/>
          <w:lang w:val="en-US"/>
        </w:rPr>
        <w:t xml:space="preserve"> AGO 2025</w:t>
      </w:r>
    </w:p>
    <w:p w14:paraId="7EFDE42C" w14:textId="77777777" w:rsidR="001500CD" w:rsidRPr="00364E7B" w:rsidRDefault="001500CD" w:rsidP="001500CD">
      <w:pPr>
        <w:pStyle w:val="Paragraphedeliste"/>
        <w:ind w:left="1134"/>
        <w:jc w:val="both"/>
        <w:rPr>
          <w:rFonts w:ascii="Arial" w:hAnsi="Arial" w:cs="Arial"/>
          <w:lang w:val="en-US"/>
        </w:rPr>
      </w:pPr>
      <w:r w:rsidRPr="00364E7B">
        <w:rPr>
          <w:rFonts w:ascii="Arial" w:hAnsi="Arial" w:cs="Arial"/>
          <w:lang w:val="en-US"/>
        </w:rPr>
        <w:t xml:space="preserve">HERMAN Willy – </w:t>
      </w:r>
      <w:proofErr w:type="spellStart"/>
      <w:r w:rsidRPr="00364E7B">
        <w:rPr>
          <w:rFonts w:ascii="Arial" w:hAnsi="Arial" w:cs="Arial"/>
          <w:lang w:val="en-US"/>
        </w:rPr>
        <w:t>administrateur</w:t>
      </w:r>
      <w:proofErr w:type="spellEnd"/>
      <w:r w:rsidRPr="00364E7B">
        <w:rPr>
          <w:rFonts w:ascii="Arial" w:hAnsi="Arial" w:cs="Arial"/>
          <w:lang w:val="en-US"/>
        </w:rPr>
        <w:t xml:space="preserve"> - </w:t>
      </w:r>
      <w:proofErr w:type="spellStart"/>
      <w:r w:rsidRPr="00364E7B">
        <w:rPr>
          <w:rFonts w:ascii="Arial" w:hAnsi="Arial" w:cs="Arial"/>
          <w:lang w:val="en-US"/>
        </w:rPr>
        <w:t>Juprelle</w:t>
      </w:r>
      <w:proofErr w:type="spellEnd"/>
      <w:r w:rsidRPr="00364E7B">
        <w:rPr>
          <w:rFonts w:ascii="Arial" w:hAnsi="Arial" w:cs="Arial"/>
          <w:lang w:val="en-US"/>
        </w:rPr>
        <w:t xml:space="preserve">                                       </w:t>
      </w:r>
      <w:r w:rsidRPr="00364E7B">
        <w:rPr>
          <w:rFonts w:ascii="Arial" w:hAnsi="Arial" w:cs="Arial"/>
        </w:rPr>
        <w:sym w:font="Wingdings" w:char="F0E0"/>
      </w:r>
      <w:r w:rsidRPr="00364E7B">
        <w:rPr>
          <w:rFonts w:ascii="Arial" w:hAnsi="Arial" w:cs="Arial"/>
          <w:lang w:val="en-US"/>
        </w:rPr>
        <w:t xml:space="preserve"> AGO 2025</w:t>
      </w:r>
    </w:p>
    <w:p w14:paraId="6D275661" w14:textId="77777777" w:rsidR="001500CD" w:rsidRPr="00364E7B" w:rsidRDefault="001500CD" w:rsidP="001500CD">
      <w:pPr>
        <w:pStyle w:val="Paragraphedeliste"/>
        <w:ind w:left="1134"/>
        <w:jc w:val="both"/>
        <w:rPr>
          <w:rFonts w:ascii="Arial" w:hAnsi="Arial" w:cs="Arial"/>
        </w:rPr>
      </w:pPr>
      <w:r w:rsidRPr="00364E7B">
        <w:rPr>
          <w:rFonts w:ascii="Arial" w:hAnsi="Arial" w:cs="Arial"/>
        </w:rPr>
        <w:t xml:space="preserve">KRETELS  Anne- secrétaire- Herstal                                                </w:t>
      </w:r>
      <w:r w:rsidRPr="00364E7B">
        <w:rPr>
          <w:rFonts w:ascii="Arial" w:hAnsi="Arial" w:cs="Arial"/>
        </w:rPr>
        <w:sym w:font="Wingdings" w:char="F0E0"/>
      </w:r>
      <w:r w:rsidRPr="00364E7B">
        <w:rPr>
          <w:rFonts w:ascii="Arial" w:hAnsi="Arial" w:cs="Arial"/>
        </w:rPr>
        <w:t xml:space="preserve"> AGO 2025</w:t>
      </w:r>
    </w:p>
    <w:p w14:paraId="1929C4BF" w14:textId="77777777" w:rsidR="001500CD" w:rsidRPr="00364E7B" w:rsidRDefault="001500CD" w:rsidP="001500CD">
      <w:pPr>
        <w:jc w:val="both"/>
        <w:rPr>
          <w:rFonts w:ascii="Comic Sans MS" w:hAnsi="Comic Sans MS" w:cs="Arial"/>
        </w:rPr>
      </w:pPr>
    </w:p>
    <w:p w14:paraId="726D9073" w14:textId="77777777" w:rsidR="00364E7B" w:rsidRPr="00EC3588" w:rsidRDefault="00364E7B" w:rsidP="00364E7B">
      <w:pPr>
        <w:contextualSpacing/>
        <w:rPr>
          <w:rFonts w:ascii="Arial" w:hAnsi="Arial" w:cs="Arial"/>
        </w:rPr>
      </w:pPr>
      <w:r w:rsidRPr="00EC3588">
        <w:rPr>
          <w:rFonts w:ascii="Arial" w:hAnsi="Arial" w:cs="Arial"/>
        </w:rPr>
        <w:t xml:space="preserve">Le bureau </w:t>
      </w:r>
      <w:r w:rsidR="00F66E6B" w:rsidRPr="00EC3588">
        <w:rPr>
          <w:rFonts w:ascii="Arial" w:hAnsi="Arial" w:cs="Arial"/>
        </w:rPr>
        <w:t xml:space="preserve">est constitué de : </w:t>
      </w:r>
    </w:p>
    <w:p w14:paraId="704B8D67" w14:textId="77777777" w:rsidR="00364E7B" w:rsidRPr="00EC3588" w:rsidRDefault="00364E7B" w:rsidP="00364E7B">
      <w:pPr>
        <w:contextualSpacing/>
        <w:rPr>
          <w:rFonts w:ascii="Arial" w:hAnsi="Arial" w:cs="Arial"/>
          <w:sz w:val="28"/>
          <w:szCs w:val="28"/>
        </w:rPr>
      </w:pPr>
      <w:r w:rsidRPr="00EC3588">
        <w:rPr>
          <w:rFonts w:ascii="Arial" w:hAnsi="Arial" w:cs="Arial"/>
        </w:rPr>
        <w:t>Hervé</w:t>
      </w:r>
      <w:r w:rsidR="00F66BDB" w:rsidRPr="00EC3588">
        <w:rPr>
          <w:rFonts w:ascii="Arial" w:hAnsi="Arial" w:cs="Arial"/>
        </w:rPr>
        <w:t xml:space="preserve"> Lottin</w:t>
      </w:r>
      <w:r w:rsidRPr="00EC3588">
        <w:rPr>
          <w:rFonts w:ascii="Arial" w:hAnsi="Arial" w:cs="Arial"/>
        </w:rPr>
        <w:t>, Alain</w:t>
      </w:r>
      <w:r w:rsidR="00F66BDB" w:rsidRPr="00EC3588">
        <w:rPr>
          <w:rFonts w:ascii="Arial" w:hAnsi="Arial" w:cs="Arial"/>
        </w:rPr>
        <w:t xml:space="preserve"> Grosjean</w:t>
      </w:r>
      <w:r w:rsidRPr="00EC3588">
        <w:rPr>
          <w:rFonts w:ascii="Arial" w:hAnsi="Arial" w:cs="Arial"/>
        </w:rPr>
        <w:t xml:space="preserve">, Hubert </w:t>
      </w:r>
      <w:r w:rsidR="00F66BDB" w:rsidRPr="00EC3588">
        <w:rPr>
          <w:rFonts w:ascii="Arial" w:hAnsi="Arial" w:cs="Arial"/>
        </w:rPr>
        <w:t xml:space="preserve">d’Ansembourg </w:t>
      </w:r>
      <w:r w:rsidRPr="00EC3588">
        <w:rPr>
          <w:rFonts w:ascii="Arial" w:hAnsi="Arial" w:cs="Arial"/>
        </w:rPr>
        <w:t>et Solange</w:t>
      </w:r>
      <w:r w:rsidR="00F66BDB" w:rsidRPr="00EC3588">
        <w:rPr>
          <w:rFonts w:ascii="Arial" w:hAnsi="Arial" w:cs="Arial"/>
        </w:rPr>
        <w:t xml:space="preserve"> Pourveur</w:t>
      </w:r>
      <w:r w:rsidRPr="00EC3588">
        <w:rPr>
          <w:rFonts w:ascii="Arial" w:hAnsi="Arial" w:cs="Arial"/>
          <w:sz w:val="28"/>
          <w:szCs w:val="28"/>
        </w:rPr>
        <w:t>.</w:t>
      </w:r>
    </w:p>
    <w:p w14:paraId="1D7C8B8D" w14:textId="77777777" w:rsidR="009937B4" w:rsidRDefault="009937B4" w:rsidP="00364E7B">
      <w:pPr>
        <w:contextualSpacing/>
      </w:pPr>
    </w:p>
    <w:p w14:paraId="4E025FB0" w14:textId="77777777" w:rsidR="009937B4" w:rsidRDefault="009937B4" w:rsidP="00364E7B">
      <w:pPr>
        <w:contextualSpacing/>
      </w:pPr>
    </w:p>
    <w:p w14:paraId="4C1DB702" w14:textId="74A132C5" w:rsidR="009F35AE" w:rsidRPr="00AB16A7" w:rsidRDefault="009937B4" w:rsidP="00F66E6B">
      <w:pPr>
        <w:pStyle w:val="default"/>
        <w:spacing w:before="0" w:beforeAutospacing="0" w:after="0" w:afterAutospacing="0"/>
        <w:rPr>
          <w:rFonts w:ascii="Arial" w:hAnsi="Arial" w:cs="Arial"/>
          <w:b/>
          <w:bCs/>
          <w:color w:val="000000"/>
          <w:u w:val="single"/>
        </w:rPr>
      </w:pPr>
      <w:r w:rsidRPr="00AB16A7">
        <w:rPr>
          <w:rFonts w:ascii="Arial" w:hAnsi="Arial" w:cs="Arial"/>
          <w:b/>
          <w:u w:val="single"/>
        </w:rPr>
        <w:t>3.</w:t>
      </w:r>
      <w:r w:rsidR="00BA4A5A">
        <w:rPr>
          <w:rFonts w:ascii="Arial" w:hAnsi="Arial" w:cs="Arial"/>
          <w:b/>
          <w:u w:val="single"/>
        </w:rPr>
        <w:t xml:space="preserve"> </w:t>
      </w:r>
      <w:r w:rsidR="005B6511" w:rsidRPr="00AB16A7">
        <w:rPr>
          <w:rFonts w:ascii="Arial" w:hAnsi="Arial" w:cs="Arial"/>
          <w:b/>
          <w:u w:val="single"/>
        </w:rPr>
        <w:t>Formation </w:t>
      </w:r>
      <w:r w:rsidR="00F66E6B" w:rsidRPr="00AB16A7">
        <w:rPr>
          <w:rFonts w:ascii="Arial" w:hAnsi="Arial" w:cs="Arial"/>
          <w:b/>
          <w:u w:val="single"/>
        </w:rPr>
        <w:t xml:space="preserve"> </w:t>
      </w:r>
    </w:p>
    <w:p w14:paraId="2B0299ED" w14:textId="77777777" w:rsidR="009F35AE" w:rsidRPr="009F35AE" w:rsidRDefault="009F35AE" w:rsidP="00F66E6B">
      <w:pPr>
        <w:pStyle w:val="default"/>
        <w:spacing w:before="0" w:beforeAutospacing="0" w:after="0" w:afterAutospacing="0"/>
        <w:rPr>
          <w:rFonts w:ascii="Arial" w:hAnsi="Arial" w:cs="Arial"/>
          <w:b/>
          <w:bCs/>
          <w:color w:val="000000"/>
        </w:rPr>
      </w:pPr>
    </w:p>
    <w:p w14:paraId="1DD7D68B" w14:textId="775FB238" w:rsidR="00F66E6B" w:rsidRDefault="009F35AE" w:rsidP="00AB16A7">
      <w:pPr>
        <w:pStyle w:val="default"/>
        <w:spacing w:before="0" w:beforeAutospacing="0" w:after="0" w:afterAutospacing="0"/>
        <w:jc w:val="both"/>
        <w:rPr>
          <w:rFonts w:ascii="Arial" w:hAnsi="Arial" w:cs="Arial"/>
        </w:rPr>
      </w:pPr>
      <w:r w:rsidRPr="00A358B0">
        <w:rPr>
          <w:rFonts w:ascii="Arial" w:hAnsi="Arial" w:cs="Arial"/>
          <w:bCs/>
          <w:color w:val="000000"/>
        </w:rPr>
        <w:t xml:space="preserve">Le </w:t>
      </w:r>
      <w:r w:rsidR="00AB6A17">
        <w:rPr>
          <w:rFonts w:ascii="Arial" w:hAnsi="Arial" w:cs="Arial"/>
          <w:bCs/>
          <w:color w:val="000000"/>
        </w:rPr>
        <w:t>v</w:t>
      </w:r>
      <w:r w:rsidRPr="00A358B0">
        <w:rPr>
          <w:rFonts w:ascii="Arial" w:hAnsi="Arial" w:cs="Arial"/>
          <w:bCs/>
          <w:color w:val="000000"/>
        </w:rPr>
        <w:t>endredi 2 juin</w:t>
      </w:r>
      <w:r w:rsidR="00AB6A17">
        <w:rPr>
          <w:rFonts w:ascii="Arial" w:hAnsi="Arial" w:cs="Arial"/>
          <w:bCs/>
          <w:color w:val="000000"/>
        </w:rPr>
        <w:t xml:space="preserve"> 2023</w:t>
      </w:r>
      <w:r w:rsidR="00BA4A5A">
        <w:rPr>
          <w:rFonts w:ascii="Arial" w:hAnsi="Arial" w:cs="Arial"/>
          <w:bCs/>
          <w:color w:val="000000"/>
        </w:rPr>
        <w:t xml:space="preserve">, </w:t>
      </w:r>
      <w:r w:rsidR="00AB6A17">
        <w:rPr>
          <w:rFonts w:ascii="Arial" w:hAnsi="Arial" w:cs="Arial"/>
          <w:bCs/>
          <w:color w:val="000000"/>
        </w:rPr>
        <w:t xml:space="preserve">à l’occasion </w:t>
      </w:r>
      <w:r w:rsidR="006A6F3A">
        <w:rPr>
          <w:rFonts w:ascii="Arial" w:hAnsi="Arial" w:cs="Arial"/>
          <w:bCs/>
          <w:color w:val="000000"/>
        </w:rPr>
        <w:t xml:space="preserve">de l’Assemblée Générale Ordinaire, </w:t>
      </w:r>
      <w:r w:rsidR="00AB6A17">
        <w:rPr>
          <w:rFonts w:ascii="Arial" w:hAnsi="Arial" w:cs="Arial"/>
          <w:bCs/>
          <w:color w:val="000000"/>
        </w:rPr>
        <w:t>a</w:t>
      </w:r>
      <w:r w:rsidR="00705159" w:rsidRPr="00A358B0">
        <w:rPr>
          <w:rStyle w:val="apple-converted-space"/>
          <w:rFonts w:ascii="Arial" w:hAnsi="Arial" w:cs="Arial"/>
          <w:bCs/>
          <w:color w:val="000000"/>
        </w:rPr>
        <w:t xml:space="preserve">ccueil </w:t>
      </w:r>
      <w:r w:rsidR="00F66E6B" w:rsidRPr="00A358B0">
        <w:rPr>
          <w:rStyle w:val="apple-converted-space"/>
          <w:rFonts w:ascii="Arial" w:hAnsi="Arial" w:cs="Arial"/>
          <w:bCs/>
          <w:color w:val="000000"/>
        </w:rPr>
        <w:t xml:space="preserve">de </w:t>
      </w:r>
      <w:r w:rsidR="00A358B0">
        <w:rPr>
          <w:rFonts w:ascii="Arial" w:hAnsi="Arial" w:cs="Arial"/>
          <w:bCs/>
        </w:rPr>
        <w:t xml:space="preserve">Réginald </w:t>
      </w:r>
      <w:r w:rsidR="00F66E6B" w:rsidRPr="00A358B0">
        <w:rPr>
          <w:rFonts w:ascii="Arial" w:hAnsi="Arial" w:cs="Arial"/>
          <w:bCs/>
        </w:rPr>
        <w:t>de</w:t>
      </w:r>
      <w:r w:rsidR="00A358B0">
        <w:rPr>
          <w:rFonts w:ascii="Arial" w:hAnsi="Arial" w:cs="Arial"/>
          <w:bCs/>
        </w:rPr>
        <w:t xml:space="preserve"> B</w:t>
      </w:r>
      <w:r w:rsidR="00181E29">
        <w:rPr>
          <w:rFonts w:ascii="Arial" w:hAnsi="Arial" w:cs="Arial"/>
          <w:bCs/>
        </w:rPr>
        <w:t>é</w:t>
      </w:r>
      <w:r w:rsidR="00A358B0">
        <w:rPr>
          <w:rFonts w:ascii="Arial" w:hAnsi="Arial" w:cs="Arial"/>
          <w:bCs/>
        </w:rPr>
        <w:t>co</w:t>
      </w:r>
      <w:r w:rsidR="00F66E6B" w:rsidRPr="00A358B0">
        <w:rPr>
          <w:rFonts w:ascii="Arial" w:hAnsi="Arial" w:cs="Arial"/>
          <w:bCs/>
        </w:rPr>
        <w:t>,</w:t>
      </w:r>
      <w:r w:rsidR="00F66E6B" w:rsidRPr="009F35AE">
        <w:rPr>
          <w:rFonts w:ascii="Arial" w:hAnsi="Arial" w:cs="Arial"/>
          <w:b/>
          <w:bCs/>
        </w:rPr>
        <w:t xml:space="preserve"> </w:t>
      </w:r>
      <w:r w:rsidR="00F66E6B" w:rsidRPr="009F35AE">
        <w:rPr>
          <w:rFonts w:ascii="Arial" w:hAnsi="Arial" w:cs="Arial"/>
        </w:rPr>
        <w:t xml:space="preserve">Avocat </w:t>
      </w:r>
      <w:r w:rsidR="00F66E6B" w:rsidRPr="00A358B0">
        <w:rPr>
          <w:rFonts w:ascii="Arial" w:hAnsi="Arial" w:cs="Arial"/>
          <w:color w:val="000000" w:themeColor="text1"/>
          <w:shd w:val="clear" w:color="auto" w:fill="FFFFFF"/>
        </w:rPr>
        <w:t xml:space="preserve">honoraire au barreau de Bruxelles et </w:t>
      </w:r>
      <w:r w:rsidR="00A358B0">
        <w:rPr>
          <w:rFonts w:ascii="Arial" w:hAnsi="Arial" w:cs="Arial"/>
          <w:color w:val="000000" w:themeColor="text1"/>
          <w:shd w:val="clear" w:color="auto" w:fill="FFFFFF"/>
        </w:rPr>
        <w:t xml:space="preserve">Président d’honneur </w:t>
      </w:r>
      <w:r w:rsidR="00F66E6B" w:rsidRPr="00A358B0">
        <w:rPr>
          <w:rFonts w:ascii="Arial" w:hAnsi="Arial" w:cs="Arial"/>
          <w:color w:val="000000" w:themeColor="text1"/>
          <w:shd w:val="clear" w:color="auto" w:fill="FFFFFF"/>
        </w:rPr>
        <w:t xml:space="preserve"> de la Ligue des droits humains</w:t>
      </w:r>
      <w:r w:rsidR="00E06AF6">
        <w:rPr>
          <w:rFonts w:ascii="Arial" w:hAnsi="Arial" w:cs="Arial"/>
          <w:color w:val="000000" w:themeColor="text1"/>
          <w:shd w:val="clear" w:color="auto" w:fill="FFFFFF"/>
        </w:rPr>
        <w:t> : il nous</w:t>
      </w:r>
      <w:r w:rsidR="00F66E6B" w:rsidRPr="00A358B0">
        <w:rPr>
          <w:rFonts w:ascii="Arial" w:hAnsi="Arial" w:cs="Arial"/>
          <w:color w:val="000000" w:themeColor="text1"/>
        </w:rPr>
        <w:t xml:space="preserve"> a parlé du « </w:t>
      </w:r>
      <w:r w:rsidR="00F66E6B" w:rsidRPr="00A358B0">
        <w:rPr>
          <w:rFonts w:ascii="Arial" w:hAnsi="Arial" w:cs="Arial"/>
          <w:i/>
          <w:iCs/>
          <w:color w:val="000000" w:themeColor="text1"/>
        </w:rPr>
        <w:t>secret professionnel des visiteurs de prison »</w:t>
      </w:r>
      <w:r w:rsidR="00F66E6B" w:rsidRPr="00A358B0">
        <w:rPr>
          <w:rFonts w:ascii="Arial" w:hAnsi="Arial" w:cs="Arial"/>
          <w:b/>
          <w:bCs/>
          <w:i/>
          <w:iCs/>
          <w:color w:val="000000" w:themeColor="text1"/>
        </w:rPr>
        <w:t xml:space="preserve">. </w:t>
      </w:r>
      <w:r w:rsidR="00F66E6B" w:rsidRPr="00A358B0">
        <w:rPr>
          <w:rFonts w:ascii="Arial" w:hAnsi="Arial" w:cs="Arial"/>
          <w:color w:val="000000" w:themeColor="text1"/>
        </w:rPr>
        <w:t xml:space="preserve">Son intervention </w:t>
      </w:r>
      <w:r w:rsidR="00F66E6B" w:rsidRPr="009F35AE">
        <w:rPr>
          <w:rFonts w:ascii="Arial" w:hAnsi="Arial" w:cs="Arial"/>
        </w:rPr>
        <w:t>a été  suivie d’un temps de questions/</w:t>
      </w:r>
      <w:r w:rsidR="00E06AF6">
        <w:rPr>
          <w:rFonts w:ascii="Arial" w:hAnsi="Arial" w:cs="Arial"/>
        </w:rPr>
        <w:t>r</w:t>
      </w:r>
      <w:r w:rsidR="00A358B0">
        <w:rPr>
          <w:rFonts w:ascii="Arial" w:hAnsi="Arial" w:cs="Arial"/>
        </w:rPr>
        <w:t xml:space="preserve">éponses. </w:t>
      </w:r>
    </w:p>
    <w:p w14:paraId="7C4E43DF" w14:textId="77777777" w:rsidR="00A358B0" w:rsidRPr="009F35AE" w:rsidRDefault="00A358B0" w:rsidP="00AB16A7">
      <w:pPr>
        <w:pStyle w:val="default"/>
        <w:spacing w:before="0" w:beforeAutospacing="0" w:after="0" w:afterAutospacing="0"/>
        <w:jc w:val="both"/>
        <w:rPr>
          <w:rFonts w:ascii="Arial" w:hAnsi="Arial" w:cs="Arial"/>
          <w:color w:val="000000"/>
        </w:rPr>
      </w:pPr>
    </w:p>
    <w:p w14:paraId="618EB6C0" w14:textId="6D29EEF6" w:rsidR="00A358B0" w:rsidRDefault="005B6511" w:rsidP="00AB16A7">
      <w:pPr>
        <w:contextualSpacing/>
        <w:jc w:val="both"/>
        <w:rPr>
          <w:rFonts w:ascii="Arial" w:hAnsi="Arial" w:cs="Arial"/>
        </w:rPr>
      </w:pPr>
      <w:r w:rsidRPr="009F35AE">
        <w:rPr>
          <w:rFonts w:ascii="Arial" w:hAnsi="Arial" w:cs="Arial"/>
        </w:rPr>
        <w:t xml:space="preserve">L’avocat </w:t>
      </w:r>
      <w:r w:rsidR="00A358B0">
        <w:rPr>
          <w:rFonts w:ascii="Arial" w:hAnsi="Arial" w:cs="Arial"/>
        </w:rPr>
        <w:t xml:space="preserve">nous </w:t>
      </w:r>
      <w:r w:rsidR="009937B4" w:rsidRPr="009F35AE">
        <w:rPr>
          <w:rFonts w:ascii="Arial" w:hAnsi="Arial" w:cs="Arial"/>
        </w:rPr>
        <w:t xml:space="preserve">explique </w:t>
      </w:r>
      <w:r w:rsidR="00360329" w:rsidRPr="009F35AE">
        <w:rPr>
          <w:rFonts w:ascii="Arial" w:hAnsi="Arial" w:cs="Arial"/>
        </w:rPr>
        <w:t>l’importance et les risques concernant la prise de notes, le fichier nominatif, l’importance de la confidentialité vis</w:t>
      </w:r>
      <w:r w:rsidR="00B00448">
        <w:rPr>
          <w:rFonts w:ascii="Arial" w:hAnsi="Arial" w:cs="Arial"/>
        </w:rPr>
        <w:t>-</w:t>
      </w:r>
      <w:r w:rsidR="00360329" w:rsidRPr="009F35AE">
        <w:rPr>
          <w:rFonts w:ascii="Arial" w:hAnsi="Arial" w:cs="Arial"/>
        </w:rPr>
        <w:t>à</w:t>
      </w:r>
      <w:r w:rsidR="00B00448">
        <w:rPr>
          <w:rFonts w:ascii="Arial" w:hAnsi="Arial" w:cs="Arial"/>
        </w:rPr>
        <w:t>-</w:t>
      </w:r>
      <w:r w:rsidR="00360329" w:rsidRPr="009F35AE">
        <w:rPr>
          <w:rFonts w:ascii="Arial" w:hAnsi="Arial" w:cs="Arial"/>
        </w:rPr>
        <w:t>vis d’autres visiteurs, assistants sociaux </w:t>
      </w:r>
      <w:r w:rsidR="00B00448">
        <w:rPr>
          <w:rFonts w:ascii="Arial" w:hAnsi="Arial" w:cs="Arial"/>
        </w:rPr>
        <w:t>etc.</w:t>
      </w:r>
      <w:r w:rsidR="00DC0272" w:rsidRPr="009F35AE">
        <w:rPr>
          <w:rFonts w:ascii="Arial" w:hAnsi="Arial" w:cs="Arial"/>
        </w:rPr>
        <w:t xml:space="preserve"> </w:t>
      </w:r>
    </w:p>
    <w:p w14:paraId="3B05BD97" w14:textId="0FF77672" w:rsidR="00360329" w:rsidRPr="009F35AE" w:rsidRDefault="00A358B0" w:rsidP="00AB16A7">
      <w:pPr>
        <w:contextualSpacing/>
        <w:jc w:val="both"/>
        <w:rPr>
          <w:rFonts w:ascii="Arial" w:hAnsi="Arial" w:cs="Arial"/>
        </w:rPr>
      </w:pPr>
      <w:r>
        <w:rPr>
          <w:rFonts w:ascii="Arial" w:hAnsi="Arial" w:cs="Arial"/>
        </w:rPr>
        <w:t>La q</w:t>
      </w:r>
      <w:r w:rsidR="00DC0272" w:rsidRPr="009F35AE">
        <w:rPr>
          <w:rFonts w:ascii="Arial" w:hAnsi="Arial" w:cs="Arial"/>
        </w:rPr>
        <w:t>uestion</w:t>
      </w:r>
      <w:r w:rsidR="005B6511" w:rsidRPr="009F35AE">
        <w:rPr>
          <w:rFonts w:ascii="Arial" w:hAnsi="Arial" w:cs="Arial"/>
        </w:rPr>
        <w:t> </w:t>
      </w:r>
      <w:r w:rsidR="00AB16A7">
        <w:rPr>
          <w:rFonts w:ascii="Arial" w:hAnsi="Arial" w:cs="Arial"/>
        </w:rPr>
        <w:t xml:space="preserve">suivante </w:t>
      </w:r>
      <w:r w:rsidR="00AB16A7" w:rsidRPr="009F35AE">
        <w:rPr>
          <w:rFonts w:ascii="Arial" w:hAnsi="Arial" w:cs="Arial"/>
        </w:rPr>
        <w:t xml:space="preserve">a été </w:t>
      </w:r>
      <w:r w:rsidR="00AB16A7">
        <w:rPr>
          <w:rFonts w:ascii="Arial" w:hAnsi="Arial" w:cs="Arial"/>
        </w:rPr>
        <w:t xml:space="preserve">longuement </w:t>
      </w:r>
      <w:r w:rsidR="00AB16A7" w:rsidRPr="009F35AE">
        <w:rPr>
          <w:rFonts w:ascii="Arial" w:hAnsi="Arial" w:cs="Arial"/>
        </w:rPr>
        <w:t>débattue.</w:t>
      </w:r>
      <w:r w:rsidR="005B6511" w:rsidRPr="009F35AE">
        <w:rPr>
          <w:rFonts w:ascii="Arial" w:hAnsi="Arial" w:cs="Arial"/>
        </w:rPr>
        <w:t>: « </w:t>
      </w:r>
      <w:r w:rsidR="00DC0272" w:rsidRPr="009F35AE">
        <w:rPr>
          <w:rFonts w:ascii="Arial" w:hAnsi="Arial" w:cs="Arial"/>
        </w:rPr>
        <w:t xml:space="preserve"> </w:t>
      </w:r>
      <w:r w:rsidR="00360329" w:rsidRPr="00AB16A7">
        <w:rPr>
          <w:rFonts w:ascii="Arial" w:hAnsi="Arial" w:cs="Arial"/>
          <w:i/>
        </w:rPr>
        <w:t>Le visiteur peut-il dénoncer des faits révélés</w:t>
      </w:r>
      <w:r w:rsidR="005B6511" w:rsidRPr="00AB16A7">
        <w:rPr>
          <w:rFonts w:ascii="Arial" w:hAnsi="Arial" w:cs="Arial"/>
          <w:i/>
        </w:rPr>
        <w:t xml:space="preserve"> et partager des secrets</w:t>
      </w:r>
      <w:r w:rsidR="00360329" w:rsidRPr="009F35AE">
        <w:rPr>
          <w:rFonts w:ascii="Arial" w:hAnsi="Arial" w:cs="Arial"/>
        </w:rPr>
        <w:t> ?</w:t>
      </w:r>
      <w:r w:rsidR="003172AC">
        <w:rPr>
          <w:rFonts w:ascii="Arial" w:hAnsi="Arial" w:cs="Arial"/>
        </w:rPr>
        <w:t> »</w:t>
      </w:r>
      <w:r w:rsidR="00360329" w:rsidRPr="009F35AE">
        <w:rPr>
          <w:rFonts w:ascii="Arial" w:hAnsi="Arial" w:cs="Arial"/>
        </w:rPr>
        <w:t xml:space="preserve"> </w:t>
      </w:r>
    </w:p>
    <w:p w14:paraId="66471B86" w14:textId="77777777" w:rsidR="00AB16A7" w:rsidRDefault="00AB16A7" w:rsidP="00AB16A7">
      <w:pPr>
        <w:contextualSpacing/>
        <w:jc w:val="both"/>
        <w:rPr>
          <w:rFonts w:ascii="Arial" w:hAnsi="Arial" w:cs="Arial"/>
        </w:rPr>
      </w:pPr>
    </w:p>
    <w:p w14:paraId="50F7E36F" w14:textId="0E2199E2" w:rsidR="00DC0272" w:rsidRPr="009F35AE" w:rsidRDefault="00DC0272" w:rsidP="00AB16A7">
      <w:pPr>
        <w:contextualSpacing/>
        <w:jc w:val="both"/>
        <w:rPr>
          <w:rFonts w:ascii="Arial" w:hAnsi="Arial" w:cs="Arial"/>
        </w:rPr>
      </w:pPr>
      <w:r w:rsidRPr="009F35AE">
        <w:rPr>
          <w:rFonts w:ascii="Arial" w:hAnsi="Arial" w:cs="Arial"/>
        </w:rPr>
        <w:t>Maître de B</w:t>
      </w:r>
      <w:r w:rsidR="00A358B0">
        <w:rPr>
          <w:rFonts w:ascii="Arial" w:hAnsi="Arial" w:cs="Arial"/>
        </w:rPr>
        <w:t>é</w:t>
      </w:r>
      <w:r w:rsidRPr="009F35AE">
        <w:rPr>
          <w:rFonts w:ascii="Arial" w:hAnsi="Arial" w:cs="Arial"/>
        </w:rPr>
        <w:t>co justifiera ses propos en se basant sur les lois ou la jurisprudence en vigueur</w:t>
      </w:r>
      <w:r w:rsidR="00B53D3A">
        <w:rPr>
          <w:rFonts w:ascii="Arial" w:hAnsi="Arial" w:cs="Arial"/>
        </w:rPr>
        <w:t>.</w:t>
      </w:r>
    </w:p>
    <w:p w14:paraId="501C3FAB" w14:textId="77777777" w:rsidR="00B53D3A" w:rsidRDefault="00F96D3C" w:rsidP="005B6511">
      <w:pPr>
        <w:pStyle w:val="Sansinterligne"/>
        <w:jc w:val="both"/>
        <w:rPr>
          <w:rFonts w:ascii="Arial" w:hAnsi="Arial" w:cs="Arial"/>
          <w:sz w:val="24"/>
          <w:szCs w:val="24"/>
        </w:rPr>
      </w:pPr>
      <w:r w:rsidRPr="009F35AE">
        <w:rPr>
          <w:rFonts w:ascii="Arial" w:hAnsi="Arial" w:cs="Arial"/>
          <w:sz w:val="24"/>
          <w:szCs w:val="24"/>
        </w:rPr>
        <w:t xml:space="preserve">Le respect de cinq conditions réduit le risque d'être poursuivi par le maître </w:t>
      </w:r>
      <w:r w:rsidR="0083087D">
        <w:rPr>
          <w:rFonts w:ascii="Arial" w:hAnsi="Arial" w:cs="Arial"/>
          <w:sz w:val="24"/>
          <w:szCs w:val="24"/>
        </w:rPr>
        <w:t xml:space="preserve">(l’usager) </w:t>
      </w:r>
      <w:r w:rsidRPr="009F35AE">
        <w:rPr>
          <w:rFonts w:ascii="Arial" w:hAnsi="Arial" w:cs="Arial"/>
          <w:sz w:val="24"/>
          <w:szCs w:val="24"/>
        </w:rPr>
        <w:t>du secret pour non-respect du secret professionnel</w:t>
      </w:r>
      <w:r w:rsidR="0083087D">
        <w:rPr>
          <w:rFonts w:ascii="Arial" w:hAnsi="Arial" w:cs="Arial"/>
          <w:sz w:val="24"/>
          <w:szCs w:val="24"/>
        </w:rPr>
        <w:t> :</w:t>
      </w:r>
    </w:p>
    <w:p w14:paraId="72BA614E" w14:textId="482F0D41" w:rsidR="008A6058" w:rsidRDefault="0083087D" w:rsidP="005B6511">
      <w:pPr>
        <w:pStyle w:val="Sansinterligne"/>
        <w:jc w:val="both"/>
        <w:rPr>
          <w:rFonts w:ascii="Arial" w:hAnsi="Arial" w:cs="Arial"/>
          <w:sz w:val="24"/>
          <w:szCs w:val="24"/>
        </w:rPr>
      </w:pPr>
      <w:r>
        <w:rPr>
          <w:rFonts w:ascii="Arial" w:hAnsi="Arial" w:cs="Arial"/>
          <w:sz w:val="24"/>
          <w:szCs w:val="24"/>
        </w:rPr>
        <w:t xml:space="preserve"> </w:t>
      </w:r>
    </w:p>
    <w:p w14:paraId="2AD9111F" w14:textId="479436BF" w:rsidR="008A6058" w:rsidRDefault="005B6511" w:rsidP="00B53D3A">
      <w:pPr>
        <w:pStyle w:val="Sansinterligne"/>
        <w:ind w:left="708"/>
        <w:jc w:val="both"/>
        <w:rPr>
          <w:rFonts w:ascii="Arial" w:hAnsi="Arial" w:cs="Arial"/>
          <w:sz w:val="24"/>
          <w:szCs w:val="24"/>
        </w:rPr>
      </w:pPr>
      <w:r w:rsidRPr="009F35AE">
        <w:rPr>
          <w:rFonts w:ascii="Arial" w:hAnsi="Arial" w:cs="Arial"/>
          <w:sz w:val="24"/>
          <w:szCs w:val="24"/>
        </w:rPr>
        <w:t xml:space="preserve">1. </w:t>
      </w:r>
      <w:r w:rsidR="00B53D3A">
        <w:rPr>
          <w:rFonts w:ascii="Arial" w:hAnsi="Arial" w:cs="Arial"/>
          <w:sz w:val="24"/>
          <w:szCs w:val="24"/>
        </w:rPr>
        <w:t>A</w:t>
      </w:r>
      <w:r w:rsidRPr="009F35AE">
        <w:rPr>
          <w:rFonts w:ascii="Arial" w:hAnsi="Arial" w:cs="Arial"/>
          <w:sz w:val="24"/>
          <w:szCs w:val="24"/>
        </w:rPr>
        <w:t>viser le maître du secret</w:t>
      </w:r>
      <w:r w:rsidR="00B53D3A">
        <w:rPr>
          <w:rFonts w:ascii="Arial" w:hAnsi="Arial" w:cs="Arial"/>
          <w:sz w:val="24"/>
          <w:szCs w:val="24"/>
        </w:rPr>
        <w:t> ;</w:t>
      </w:r>
      <w:r w:rsidRPr="009F35AE">
        <w:rPr>
          <w:rFonts w:ascii="Arial" w:hAnsi="Arial" w:cs="Arial"/>
          <w:sz w:val="24"/>
          <w:szCs w:val="24"/>
        </w:rPr>
        <w:t xml:space="preserve"> </w:t>
      </w:r>
    </w:p>
    <w:p w14:paraId="1CAEC53A" w14:textId="0A1100FB" w:rsidR="008A6058" w:rsidRDefault="005B6511" w:rsidP="00B53D3A">
      <w:pPr>
        <w:pStyle w:val="Sansinterligne"/>
        <w:ind w:left="708"/>
        <w:jc w:val="both"/>
        <w:rPr>
          <w:rFonts w:ascii="Arial" w:hAnsi="Arial" w:cs="Arial"/>
          <w:sz w:val="24"/>
          <w:szCs w:val="24"/>
        </w:rPr>
      </w:pPr>
      <w:r w:rsidRPr="009F35AE">
        <w:rPr>
          <w:rFonts w:ascii="Arial" w:hAnsi="Arial" w:cs="Arial"/>
          <w:sz w:val="24"/>
          <w:szCs w:val="24"/>
        </w:rPr>
        <w:t xml:space="preserve">2. </w:t>
      </w:r>
      <w:r w:rsidR="00B53D3A">
        <w:rPr>
          <w:rFonts w:ascii="Arial" w:hAnsi="Arial" w:cs="Arial"/>
          <w:sz w:val="24"/>
          <w:szCs w:val="24"/>
        </w:rPr>
        <w:t>O</w:t>
      </w:r>
      <w:r w:rsidRPr="009F35AE">
        <w:rPr>
          <w:rFonts w:ascii="Arial" w:hAnsi="Arial" w:cs="Arial"/>
          <w:sz w:val="24"/>
          <w:szCs w:val="24"/>
        </w:rPr>
        <w:t>btenir l'accord du maître du secret</w:t>
      </w:r>
      <w:r w:rsidR="00B53D3A">
        <w:rPr>
          <w:rFonts w:ascii="Arial" w:hAnsi="Arial" w:cs="Arial"/>
          <w:sz w:val="24"/>
          <w:szCs w:val="24"/>
        </w:rPr>
        <w:t> ;</w:t>
      </w:r>
    </w:p>
    <w:p w14:paraId="77DA15BA" w14:textId="237EB19E" w:rsidR="008A6058" w:rsidRDefault="005B6511" w:rsidP="00B53D3A">
      <w:pPr>
        <w:pStyle w:val="Sansinterligne"/>
        <w:ind w:left="708"/>
        <w:jc w:val="both"/>
        <w:rPr>
          <w:rFonts w:ascii="Arial" w:hAnsi="Arial" w:cs="Arial"/>
          <w:sz w:val="24"/>
          <w:szCs w:val="24"/>
        </w:rPr>
      </w:pPr>
      <w:r w:rsidRPr="009F35AE">
        <w:rPr>
          <w:rFonts w:ascii="Arial" w:hAnsi="Arial" w:cs="Arial"/>
          <w:sz w:val="24"/>
          <w:szCs w:val="24"/>
        </w:rPr>
        <w:t>3.</w:t>
      </w:r>
      <w:r w:rsidR="00436D41">
        <w:rPr>
          <w:rFonts w:ascii="Arial" w:hAnsi="Arial" w:cs="Arial"/>
          <w:sz w:val="24"/>
          <w:szCs w:val="24"/>
        </w:rPr>
        <w:t xml:space="preserve"> P</w:t>
      </w:r>
      <w:r w:rsidRPr="009F35AE">
        <w:rPr>
          <w:rFonts w:ascii="Arial" w:hAnsi="Arial" w:cs="Arial"/>
          <w:sz w:val="24"/>
          <w:szCs w:val="24"/>
        </w:rPr>
        <w:t xml:space="preserve">artager </w:t>
      </w:r>
      <w:r w:rsidR="00B933E9">
        <w:rPr>
          <w:rFonts w:ascii="Arial" w:hAnsi="Arial" w:cs="Arial"/>
          <w:sz w:val="24"/>
          <w:szCs w:val="24"/>
        </w:rPr>
        <w:t>l</w:t>
      </w:r>
      <w:r w:rsidRPr="009F35AE">
        <w:rPr>
          <w:rFonts w:ascii="Arial" w:hAnsi="Arial" w:cs="Arial"/>
          <w:sz w:val="24"/>
          <w:szCs w:val="24"/>
        </w:rPr>
        <w:t>es informations exclusivement avec des personnes tenues également au secret professionnel</w:t>
      </w:r>
      <w:r w:rsidR="00B53D3A">
        <w:rPr>
          <w:rFonts w:ascii="Arial" w:hAnsi="Arial" w:cs="Arial"/>
          <w:sz w:val="24"/>
          <w:szCs w:val="24"/>
        </w:rPr>
        <w:t xml:space="preserve"> </w:t>
      </w:r>
      <w:r w:rsidRPr="009F35AE">
        <w:rPr>
          <w:rFonts w:ascii="Arial" w:hAnsi="Arial" w:cs="Arial"/>
          <w:sz w:val="24"/>
          <w:szCs w:val="24"/>
        </w:rPr>
        <w:t xml:space="preserve">; </w:t>
      </w:r>
    </w:p>
    <w:p w14:paraId="4F606E8B" w14:textId="0AA11D04" w:rsidR="008A6058" w:rsidRDefault="005B6511" w:rsidP="00B53D3A">
      <w:pPr>
        <w:pStyle w:val="Sansinterligne"/>
        <w:ind w:left="708"/>
        <w:jc w:val="both"/>
        <w:rPr>
          <w:rFonts w:ascii="Arial" w:hAnsi="Arial" w:cs="Arial"/>
          <w:sz w:val="24"/>
          <w:szCs w:val="24"/>
        </w:rPr>
      </w:pPr>
      <w:r w:rsidRPr="009F35AE">
        <w:rPr>
          <w:rFonts w:ascii="Arial" w:hAnsi="Arial" w:cs="Arial"/>
          <w:sz w:val="24"/>
          <w:szCs w:val="24"/>
        </w:rPr>
        <w:t xml:space="preserve">4. </w:t>
      </w:r>
      <w:r w:rsidR="00436D41">
        <w:rPr>
          <w:rFonts w:ascii="Arial" w:hAnsi="Arial" w:cs="Arial"/>
          <w:sz w:val="24"/>
          <w:szCs w:val="24"/>
        </w:rPr>
        <w:t>N</w:t>
      </w:r>
      <w:r w:rsidRPr="009F35AE">
        <w:rPr>
          <w:rFonts w:ascii="Arial" w:hAnsi="Arial" w:cs="Arial"/>
          <w:sz w:val="24"/>
          <w:szCs w:val="24"/>
        </w:rPr>
        <w:t>e les partager qu'avec des personnes en charge d'une même mission</w:t>
      </w:r>
      <w:r w:rsidR="00B53D3A">
        <w:rPr>
          <w:rFonts w:ascii="Arial" w:hAnsi="Arial" w:cs="Arial"/>
          <w:sz w:val="24"/>
          <w:szCs w:val="24"/>
        </w:rPr>
        <w:t> ;</w:t>
      </w:r>
    </w:p>
    <w:p w14:paraId="50DCE78C" w14:textId="57696F4B" w:rsidR="005B6511" w:rsidRPr="009F35AE" w:rsidRDefault="005B6511" w:rsidP="00B53D3A">
      <w:pPr>
        <w:pStyle w:val="Sansinterligne"/>
        <w:ind w:left="708"/>
        <w:jc w:val="both"/>
        <w:rPr>
          <w:rFonts w:ascii="Arial" w:hAnsi="Arial" w:cs="Arial"/>
          <w:sz w:val="24"/>
          <w:szCs w:val="24"/>
        </w:rPr>
      </w:pPr>
      <w:r w:rsidRPr="009F35AE">
        <w:rPr>
          <w:rFonts w:ascii="Arial" w:hAnsi="Arial" w:cs="Arial"/>
          <w:sz w:val="24"/>
          <w:szCs w:val="24"/>
        </w:rPr>
        <w:t xml:space="preserve">5. </w:t>
      </w:r>
      <w:r w:rsidR="00436D41">
        <w:rPr>
          <w:rFonts w:ascii="Arial" w:hAnsi="Arial" w:cs="Arial"/>
          <w:sz w:val="24"/>
          <w:szCs w:val="24"/>
        </w:rPr>
        <w:t>L</w:t>
      </w:r>
      <w:r w:rsidRPr="009F35AE">
        <w:rPr>
          <w:rFonts w:ascii="Arial" w:hAnsi="Arial" w:cs="Arial"/>
          <w:sz w:val="24"/>
          <w:szCs w:val="24"/>
        </w:rPr>
        <w:t>imiter le partage à ce qui est strictement utile et indispensable à la bonne exécution de la mission commune dans l'intérêt exclusif du maître du secret.</w:t>
      </w:r>
    </w:p>
    <w:p w14:paraId="45ABD7FA" w14:textId="77777777" w:rsidR="00F96D3C" w:rsidRPr="009F35AE" w:rsidRDefault="00F96D3C" w:rsidP="00F96D3C">
      <w:pPr>
        <w:pStyle w:val="Sansinterligne"/>
        <w:jc w:val="both"/>
        <w:rPr>
          <w:rFonts w:ascii="Arial" w:hAnsi="Arial" w:cs="Arial"/>
          <w:b/>
          <w:sz w:val="24"/>
          <w:szCs w:val="24"/>
        </w:rPr>
      </w:pPr>
    </w:p>
    <w:p w14:paraId="6C895DCC" w14:textId="77777777" w:rsidR="00F96D3C" w:rsidRPr="00436D41" w:rsidRDefault="00F96D3C" w:rsidP="00F96D3C">
      <w:pPr>
        <w:pStyle w:val="Sansinterligne"/>
        <w:jc w:val="both"/>
        <w:rPr>
          <w:rFonts w:ascii="Arial" w:hAnsi="Arial" w:cs="Arial"/>
          <w:b/>
          <w:i/>
          <w:iCs/>
          <w:sz w:val="24"/>
          <w:szCs w:val="24"/>
        </w:rPr>
      </w:pPr>
      <w:r w:rsidRPr="00436D41">
        <w:rPr>
          <w:rFonts w:ascii="Arial" w:hAnsi="Arial" w:cs="Arial"/>
          <w:b/>
          <w:i/>
          <w:iCs/>
          <w:sz w:val="24"/>
          <w:szCs w:val="24"/>
        </w:rPr>
        <w:t xml:space="preserve">En définitive, partager </w:t>
      </w:r>
      <w:r w:rsidR="00B933E9" w:rsidRPr="00436D41">
        <w:rPr>
          <w:rFonts w:ascii="Arial" w:hAnsi="Arial" w:cs="Arial"/>
          <w:b/>
          <w:i/>
          <w:iCs/>
          <w:sz w:val="24"/>
          <w:szCs w:val="24"/>
        </w:rPr>
        <w:t xml:space="preserve">un </w:t>
      </w:r>
      <w:r w:rsidRPr="00436D41">
        <w:rPr>
          <w:rFonts w:ascii="Arial" w:hAnsi="Arial" w:cs="Arial"/>
          <w:b/>
          <w:i/>
          <w:iCs/>
          <w:sz w:val="24"/>
          <w:szCs w:val="24"/>
        </w:rPr>
        <w:t>secret professionnel est toujours un choix et non une obligation. De surcroît, on ne doit pas tout partager.</w:t>
      </w:r>
    </w:p>
    <w:p w14:paraId="6CE03BFD" w14:textId="77777777" w:rsidR="00364E7B" w:rsidRPr="009F35AE" w:rsidRDefault="00364E7B" w:rsidP="00364E7B">
      <w:pPr>
        <w:contextualSpacing/>
        <w:rPr>
          <w:rFonts w:ascii="Arial" w:hAnsi="Arial" w:cs="Arial"/>
        </w:rPr>
      </w:pPr>
    </w:p>
    <w:p w14:paraId="716A53DD" w14:textId="52CCDEF2" w:rsidR="00364E7B" w:rsidRPr="009F35AE" w:rsidRDefault="00364E7B" w:rsidP="009F35AE">
      <w:pPr>
        <w:jc w:val="both"/>
        <w:rPr>
          <w:rFonts w:ascii="Arial" w:hAnsi="Arial" w:cs="Arial"/>
          <w:b/>
        </w:rPr>
      </w:pPr>
      <w:r w:rsidRPr="009F35AE">
        <w:rPr>
          <w:rFonts w:ascii="Arial" w:hAnsi="Arial" w:cs="Arial"/>
        </w:rPr>
        <w:t xml:space="preserve"> </w:t>
      </w:r>
      <w:r w:rsidR="00436D41">
        <w:rPr>
          <w:rFonts w:ascii="Arial" w:hAnsi="Arial" w:cs="Arial"/>
          <w:b/>
          <w:u w:val="single"/>
        </w:rPr>
        <w:t>4</w:t>
      </w:r>
      <w:r w:rsidRPr="009F35AE">
        <w:rPr>
          <w:rFonts w:ascii="Arial" w:hAnsi="Arial" w:cs="Arial"/>
          <w:b/>
          <w:u w:val="single"/>
        </w:rPr>
        <w:t>. Journée annuelle de partage</w:t>
      </w:r>
      <w:r w:rsidR="00705159" w:rsidRPr="009F35AE">
        <w:rPr>
          <w:rFonts w:ascii="Arial" w:hAnsi="Arial" w:cs="Arial"/>
          <w:b/>
          <w:u w:val="single"/>
        </w:rPr>
        <w:t>/formation</w:t>
      </w:r>
      <w:r w:rsidRPr="009F35AE">
        <w:rPr>
          <w:rFonts w:ascii="Arial" w:hAnsi="Arial" w:cs="Arial"/>
          <w:b/>
          <w:u w:val="single"/>
        </w:rPr>
        <w:t xml:space="preserve"> le </w:t>
      </w:r>
      <w:r w:rsidR="00D45A5F" w:rsidRPr="009F35AE">
        <w:rPr>
          <w:rFonts w:ascii="Arial" w:hAnsi="Arial" w:cs="Arial"/>
          <w:b/>
          <w:u w:val="single"/>
        </w:rPr>
        <w:t xml:space="preserve">21 </w:t>
      </w:r>
      <w:r w:rsidRPr="009F35AE">
        <w:rPr>
          <w:rFonts w:ascii="Arial" w:hAnsi="Arial" w:cs="Arial"/>
          <w:b/>
          <w:u w:val="single"/>
        </w:rPr>
        <w:t>octobre 202</w:t>
      </w:r>
      <w:r w:rsidR="00D45A5F" w:rsidRPr="009F35AE">
        <w:rPr>
          <w:rFonts w:ascii="Arial" w:hAnsi="Arial" w:cs="Arial"/>
          <w:b/>
          <w:u w:val="single"/>
        </w:rPr>
        <w:t>3</w:t>
      </w:r>
      <w:r w:rsidRPr="009F35AE">
        <w:rPr>
          <w:rFonts w:ascii="Arial" w:hAnsi="Arial" w:cs="Arial"/>
          <w:b/>
        </w:rPr>
        <w:t> :</w:t>
      </w:r>
    </w:p>
    <w:p w14:paraId="17204856" w14:textId="77777777" w:rsidR="00DD6669" w:rsidRPr="009F35AE" w:rsidRDefault="00DD6669" w:rsidP="009F35AE">
      <w:pPr>
        <w:jc w:val="both"/>
        <w:rPr>
          <w:rFonts w:ascii="Arial" w:hAnsi="Arial" w:cs="Arial"/>
          <w:u w:val="single"/>
        </w:rPr>
      </w:pPr>
    </w:p>
    <w:p w14:paraId="4C83D93E" w14:textId="77777777" w:rsidR="00DD6669" w:rsidRPr="009F35AE" w:rsidRDefault="00DD6669" w:rsidP="009F35AE">
      <w:pPr>
        <w:jc w:val="both"/>
        <w:rPr>
          <w:rFonts w:ascii="Arial" w:hAnsi="Arial" w:cs="Arial"/>
        </w:rPr>
      </w:pPr>
      <w:r w:rsidRPr="009F35AE">
        <w:rPr>
          <w:rFonts w:ascii="Arial" w:hAnsi="Arial" w:cs="Arial"/>
          <w:u w:val="single"/>
        </w:rPr>
        <w:t>Thème de la journée</w:t>
      </w:r>
      <w:r w:rsidRPr="009F35AE">
        <w:rPr>
          <w:rFonts w:ascii="Arial" w:hAnsi="Arial" w:cs="Arial"/>
        </w:rPr>
        <w:t xml:space="preserve">  </w:t>
      </w:r>
      <w:r w:rsidRPr="009F35AE">
        <w:rPr>
          <w:rFonts w:ascii="Arial" w:hAnsi="Arial" w:cs="Arial"/>
          <w:lang w:eastAsia="fr-BE"/>
        </w:rPr>
        <w:t>« </w:t>
      </w:r>
      <w:r w:rsidRPr="009F35AE">
        <w:rPr>
          <w:rFonts w:ascii="Arial" w:hAnsi="Arial" w:cs="Arial"/>
        </w:rPr>
        <w:t xml:space="preserve">Droit des étrangers en détention » </w:t>
      </w:r>
    </w:p>
    <w:p w14:paraId="7931FCBB" w14:textId="77777777" w:rsidR="004C64BA" w:rsidRPr="009F35AE" w:rsidRDefault="004C64BA" w:rsidP="009F35AE">
      <w:pPr>
        <w:jc w:val="both"/>
        <w:rPr>
          <w:rFonts w:ascii="Arial" w:hAnsi="Arial" w:cs="Arial"/>
          <w:u w:val="single"/>
        </w:rPr>
      </w:pPr>
    </w:p>
    <w:p w14:paraId="0DB990A4" w14:textId="125BB948" w:rsidR="004C64BA" w:rsidRPr="009F35AE" w:rsidRDefault="004C64BA" w:rsidP="009F35AE">
      <w:pPr>
        <w:spacing w:after="120"/>
        <w:jc w:val="both"/>
        <w:rPr>
          <w:rFonts w:ascii="Arial" w:hAnsi="Arial" w:cs="Arial"/>
          <w:i/>
        </w:rPr>
      </w:pPr>
      <w:r w:rsidRPr="009F35AE">
        <w:rPr>
          <w:rFonts w:ascii="Arial" w:hAnsi="Arial" w:cs="Arial"/>
        </w:rPr>
        <w:t xml:space="preserve">Certains visiteurs </w:t>
      </w:r>
      <w:r w:rsidR="00DD6669" w:rsidRPr="009F35AE">
        <w:rPr>
          <w:rFonts w:ascii="Arial" w:hAnsi="Arial" w:cs="Arial"/>
        </w:rPr>
        <w:t xml:space="preserve">souhaitaient </w:t>
      </w:r>
      <w:r w:rsidRPr="009F35AE">
        <w:rPr>
          <w:rFonts w:ascii="Arial" w:hAnsi="Arial" w:cs="Arial"/>
        </w:rPr>
        <w:t xml:space="preserve">en savoir davantage quant aux droits des étrangers sur notre territoire. </w:t>
      </w:r>
      <w:r w:rsidR="000065BC">
        <w:rPr>
          <w:rFonts w:ascii="Arial" w:hAnsi="Arial" w:cs="Arial"/>
        </w:rPr>
        <w:t>L</w:t>
      </w:r>
      <w:r w:rsidRPr="009F35AE">
        <w:rPr>
          <w:rFonts w:ascii="Arial" w:hAnsi="Arial" w:cs="Arial"/>
        </w:rPr>
        <w:t xml:space="preserve">a journée a </w:t>
      </w:r>
      <w:r w:rsidR="000065BC">
        <w:rPr>
          <w:rFonts w:ascii="Arial" w:hAnsi="Arial" w:cs="Arial"/>
        </w:rPr>
        <w:t xml:space="preserve">donc </w:t>
      </w:r>
      <w:r w:rsidRPr="009F35AE">
        <w:rPr>
          <w:rFonts w:ascii="Arial" w:hAnsi="Arial" w:cs="Arial"/>
        </w:rPr>
        <w:t xml:space="preserve">été  réservée à </w:t>
      </w:r>
      <w:r w:rsidRPr="009F35AE">
        <w:rPr>
          <w:rFonts w:ascii="Arial" w:hAnsi="Arial" w:cs="Arial"/>
          <w:i/>
        </w:rPr>
        <w:t>« la réinsertion des étrangers condamnés ou internés sur notre territoire sans droit de séjour ».</w:t>
      </w:r>
    </w:p>
    <w:p w14:paraId="22EE9D0D" w14:textId="74089525" w:rsidR="004C64BA" w:rsidRPr="009F35AE" w:rsidRDefault="004C64BA" w:rsidP="009F35AE">
      <w:pPr>
        <w:jc w:val="both"/>
        <w:rPr>
          <w:rFonts w:ascii="Arial" w:hAnsi="Arial" w:cs="Arial"/>
        </w:rPr>
      </w:pPr>
      <w:r w:rsidRPr="009F35AE">
        <w:rPr>
          <w:rFonts w:ascii="Arial" w:hAnsi="Arial" w:cs="Arial"/>
        </w:rPr>
        <w:t>Pour</w:t>
      </w:r>
      <w:r w:rsidR="00DD6669" w:rsidRPr="009F35AE">
        <w:rPr>
          <w:rFonts w:ascii="Arial" w:hAnsi="Arial" w:cs="Arial"/>
        </w:rPr>
        <w:t xml:space="preserve"> </w:t>
      </w:r>
      <w:r w:rsidRPr="009F35AE">
        <w:rPr>
          <w:rFonts w:ascii="Arial" w:hAnsi="Arial" w:cs="Arial"/>
        </w:rPr>
        <w:t>nous éclaire</w:t>
      </w:r>
      <w:r w:rsidR="00DD6669" w:rsidRPr="009F35AE">
        <w:rPr>
          <w:rFonts w:ascii="Arial" w:hAnsi="Arial" w:cs="Arial"/>
        </w:rPr>
        <w:t xml:space="preserve">r </w:t>
      </w:r>
      <w:r w:rsidR="00616FEA">
        <w:rPr>
          <w:rFonts w:ascii="Arial" w:hAnsi="Arial" w:cs="Arial"/>
        </w:rPr>
        <w:t xml:space="preserve">à </w:t>
      </w:r>
      <w:r w:rsidR="00DD6669" w:rsidRPr="009F35AE">
        <w:rPr>
          <w:rFonts w:ascii="Arial" w:hAnsi="Arial" w:cs="Arial"/>
        </w:rPr>
        <w:t>ce sujet</w:t>
      </w:r>
      <w:r w:rsidRPr="009F35AE">
        <w:rPr>
          <w:rFonts w:ascii="Arial" w:hAnsi="Arial" w:cs="Arial"/>
        </w:rPr>
        <w:t xml:space="preserve">, nous nous sommes tournés vers un spécialiste de la question, Maître </w:t>
      </w:r>
      <w:r w:rsidR="000A6F58">
        <w:rPr>
          <w:rFonts w:ascii="Arial" w:hAnsi="Arial" w:cs="Arial"/>
        </w:rPr>
        <w:t xml:space="preserve">Patrick </w:t>
      </w:r>
      <w:proofErr w:type="spellStart"/>
      <w:r w:rsidRPr="009F35AE">
        <w:rPr>
          <w:rFonts w:ascii="Arial" w:hAnsi="Arial" w:cs="Arial"/>
        </w:rPr>
        <w:t>Huget</w:t>
      </w:r>
      <w:proofErr w:type="spellEnd"/>
      <w:r w:rsidRPr="009F35AE">
        <w:rPr>
          <w:rFonts w:ascii="Arial" w:hAnsi="Arial" w:cs="Arial"/>
        </w:rPr>
        <w:t xml:space="preserve"> et un spécialiste de terrain, Alain Grosjean.  </w:t>
      </w:r>
    </w:p>
    <w:p w14:paraId="370BBB6A" w14:textId="77777777" w:rsidR="00616FEA" w:rsidRDefault="00616FEA" w:rsidP="009F35AE">
      <w:pPr>
        <w:jc w:val="both"/>
        <w:rPr>
          <w:rFonts w:ascii="Arial" w:hAnsi="Arial" w:cs="Arial"/>
        </w:rPr>
      </w:pPr>
    </w:p>
    <w:p w14:paraId="5821941E" w14:textId="181F93AC" w:rsidR="00F96D3C" w:rsidRDefault="00F96D3C" w:rsidP="009F35AE">
      <w:pPr>
        <w:jc w:val="both"/>
        <w:rPr>
          <w:rFonts w:ascii="Arial" w:hAnsi="Arial" w:cs="Arial"/>
          <w:lang w:eastAsia="fr-BE"/>
        </w:rPr>
      </w:pPr>
      <w:r w:rsidRPr="009F35AE">
        <w:rPr>
          <w:rFonts w:ascii="Arial" w:hAnsi="Arial" w:cs="Arial"/>
          <w:lang w:eastAsia="fr-BE"/>
        </w:rPr>
        <w:t xml:space="preserve">Maître </w:t>
      </w:r>
      <w:proofErr w:type="spellStart"/>
      <w:r w:rsidRPr="009F35AE">
        <w:rPr>
          <w:rFonts w:ascii="Arial" w:hAnsi="Arial" w:cs="Arial"/>
          <w:lang w:eastAsia="fr-BE"/>
        </w:rPr>
        <w:t>H</w:t>
      </w:r>
      <w:r w:rsidR="0024020D">
        <w:rPr>
          <w:rFonts w:ascii="Arial" w:hAnsi="Arial" w:cs="Arial"/>
          <w:lang w:eastAsia="fr-BE"/>
        </w:rPr>
        <w:t>uget</w:t>
      </w:r>
      <w:proofErr w:type="spellEnd"/>
      <w:r w:rsidRPr="009F35AE">
        <w:rPr>
          <w:rFonts w:ascii="Arial" w:hAnsi="Arial" w:cs="Arial"/>
          <w:lang w:eastAsia="fr-BE"/>
        </w:rPr>
        <w:t> est reconnu comme spécialiste du droit des étrangers.</w:t>
      </w:r>
      <w:r w:rsidR="00AB16A7">
        <w:rPr>
          <w:rFonts w:ascii="Arial" w:hAnsi="Arial" w:cs="Arial"/>
          <w:lang w:eastAsia="fr-BE"/>
        </w:rPr>
        <w:t xml:space="preserve"> </w:t>
      </w:r>
      <w:r w:rsidRPr="009F35AE">
        <w:rPr>
          <w:rFonts w:ascii="Arial" w:hAnsi="Arial" w:cs="Arial"/>
          <w:lang w:eastAsia="fr-BE"/>
        </w:rPr>
        <w:t>Il est aussi avocat auprès de la Cour de Cassation</w:t>
      </w:r>
      <w:r w:rsidR="00B90E29">
        <w:rPr>
          <w:rFonts w:ascii="Arial" w:hAnsi="Arial" w:cs="Arial"/>
          <w:lang w:eastAsia="fr-BE"/>
        </w:rPr>
        <w:t>,</w:t>
      </w:r>
      <w:r w:rsidRPr="009F35AE">
        <w:rPr>
          <w:rFonts w:ascii="Arial" w:hAnsi="Arial" w:cs="Arial"/>
          <w:lang w:eastAsia="fr-BE"/>
        </w:rPr>
        <w:t xml:space="preserve"> ce qui lui permet de pousser ses dossiers bien plus loin</w:t>
      </w:r>
      <w:r w:rsidR="00B90E29">
        <w:rPr>
          <w:rFonts w:ascii="Arial" w:hAnsi="Arial" w:cs="Arial"/>
          <w:lang w:eastAsia="fr-BE"/>
        </w:rPr>
        <w:t xml:space="preserve"> </w:t>
      </w:r>
      <w:r w:rsidRPr="009F35AE">
        <w:rPr>
          <w:rFonts w:ascii="Arial" w:hAnsi="Arial" w:cs="Arial"/>
          <w:lang w:eastAsia="fr-BE"/>
        </w:rPr>
        <w:t xml:space="preserve">! Il a été nommé en juin 2023 par le Conseil de l'Ordre des avocats comme Professeur du cours de droit des étrangers dans le cadre de la formation professionnelle. Il a </w:t>
      </w:r>
      <w:r w:rsidR="00DD6669" w:rsidRPr="009F35AE">
        <w:rPr>
          <w:rFonts w:ascii="Arial" w:hAnsi="Arial" w:cs="Arial"/>
          <w:lang w:eastAsia="fr-BE"/>
        </w:rPr>
        <w:t xml:space="preserve">aussi </w:t>
      </w:r>
      <w:r w:rsidRPr="009F35AE">
        <w:rPr>
          <w:rFonts w:ascii="Arial" w:hAnsi="Arial" w:cs="Arial"/>
          <w:lang w:eastAsia="fr-BE"/>
        </w:rPr>
        <w:t xml:space="preserve">plusieurs publications à son actif </w:t>
      </w:r>
    </w:p>
    <w:p w14:paraId="1B3C2F19" w14:textId="77777777" w:rsidR="00616FEA" w:rsidRPr="009F35AE" w:rsidRDefault="00616FEA" w:rsidP="009F35AE">
      <w:pPr>
        <w:jc w:val="both"/>
        <w:rPr>
          <w:rFonts w:ascii="Arial" w:hAnsi="Arial" w:cs="Arial"/>
          <w:lang w:eastAsia="fr-BE"/>
        </w:rPr>
      </w:pPr>
    </w:p>
    <w:p w14:paraId="6EE790A5" w14:textId="1F8C3FD6" w:rsidR="00364E7B" w:rsidRPr="009F35AE" w:rsidRDefault="00D4623C" w:rsidP="009F35AE">
      <w:pPr>
        <w:jc w:val="both"/>
        <w:rPr>
          <w:rFonts w:ascii="Arial" w:hAnsi="Arial" w:cs="Arial"/>
          <w:lang w:val="de-DE"/>
        </w:rPr>
      </w:pPr>
      <w:r w:rsidRPr="009F35AE">
        <w:rPr>
          <w:rFonts w:ascii="Arial" w:hAnsi="Arial" w:cs="Arial"/>
        </w:rPr>
        <w:t>L</w:t>
      </w:r>
      <w:r w:rsidRPr="009F35AE">
        <w:rPr>
          <w:rFonts w:ascii="Arial" w:hAnsi="Arial" w:cs="Arial"/>
          <w:lang w:val="de-DE"/>
        </w:rPr>
        <w:t>’apr</w:t>
      </w:r>
      <w:r w:rsidR="00B933E9">
        <w:rPr>
          <w:rFonts w:ascii="Arial" w:hAnsi="Arial" w:cs="Arial"/>
          <w:lang w:val="de-DE"/>
        </w:rPr>
        <w:t>è</w:t>
      </w:r>
      <w:r w:rsidRPr="009F35AE">
        <w:rPr>
          <w:rFonts w:ascii="Arial" w:hAnsi="Arial" w:cs="Arial"/>
          <w:lang w:val="de-DE"/>
        </w:rPr>
        <w:t>s-midi</w:t>
      </w:r>
      <w:r w:rsidR="008E0853">
        <w:rPr>
          <w:rFonts w:ascii="Arial" w:hAnsi="Arial" w:cs="Arial"/>
          <w:lang w:val="de-DE"/>
        </w:rPr>
        <w:t>,</w:t>
      </w:r>
      <w:r w:rsidR="00AB16A7">
        <w:rPr>
          <w:rFonts w:ascii="Arial" w:hAnsi="Arial" w:cs="Arial"/>
          <w:lang w:val="de-DE"/>
        </w:rPr>
        <w:t xml:space="preserve"> </w:t>
      </w:r>
      <w:r w:rsidRPr="009F35AE">
        <w:rPr>
          <w:rFonts w:ascii="Arial" w:hAnsi="Arial" w:cs="Arial"/>
          <w:lang w:val="de-DE"/>
        </w:rPr>
        <w:t xml:space="preserve">après </w:t>
      </w:r>
      <w:proofErr w:type="spellStart"/>
      <w:r w:rsidRPr="009F35AE">
        <w:rPr>
          <w:rFonts w:ascii="Arial" w:hAnsi="Arial" w:cs="Arial"/>
          <w:lang w:val="de-DE"/>
        </w:rPr>
        <w:t>quelques</w:t>
      </w:r>
      <w:proofErr w:type="spellEnd"/>
      <w:r w:rsidRPr="009F35AE">
        <w:rPr>
          <w:rFonts w:ascii="Arial" w:hAnsi="Arial" w:cs="Arial"/>
          <w:lang w:val="de-DE"/>
        </w:rPr>
        <w:t xml:space="preserve"> </w:t>
      </w:r>
      <w:proofErr w:type="spellStart"/>
      <w:r w:rsidRPr="009F35AE">
        <w:rPr>
          <w:rFonts w:ascii="Arial" w:hAnsi="Arial" w:cs="Arial"/>
          <w:lang w:val="de-DE"/>
        </w:rPr>
        <w:t>explications</w:t>
      </w:r>
      <w:proofErr w:type="spellEnd"/>
      <w:r w:rsidRPr="009F35AE">
        <w:rPr>
          <w:rFonts w:ascii="Arial" w:hAnsi="Arial" w:cs="Arial"/>
          <w:lang w:val="de-DE"/>
        </w:rPr>
        <w:t xml:space="preserve"> très </w:t>
      </w:r>
      <w:proofErr w:type="spellStart"/>
      <w:r w:rsidRPr="009F35AE">
        <w:rPr>
          <w:rFonts w:ascii="Arial" w:hAnsi="Arial" w:cs="Arial"/>
          <w:lang w:val="de-DE"/>
        </w:rPr>
        <w:t>générales</w:t>
      </w:r>
      <w:proofErr w:type="spellEnd"/>
      <w:r w:rsidR="00AB16A7">
        <w:rPr>
          <w:rFonts w:ascii="Arial" w:hAnsi="Arial" w:cs="Arial"/>
          <w:lang w:val="de-DE"/>
        </w:rPr>
        <w:t>,</w:t>
      </w:r>
      <w:r w:rsidRPr="009F35AE">
        <w:rPr>
          <w:rFonts w:ascii="Arial" w:hAnsi="Arial" w:cs="Arial"/>
          <w:lang w:val="de-DE"/>
        </w:rPr>
        <w:t xml:space="preserve"> Alain Grosjean, </w:t>
      </w:r>
      <w:proofErr w:type="spellStart"/>
      <w:r w:rsidRPr="009F35AE">
        <w:rPr>
          <w:rFonts w:ascii="Arial" w:hAnsi="Arial" w:cs="Arial"/>
          <w:lang w:val="de-DE"/>
        </w:rPr>
        <w:t>qui</w:t>
      </w:r>
      <w:proofErr w:type="spellEnd"/>
      <w:r w:rsidRPr="009F35AE">
        <w:rPr>
          <w:rFonts w:ascii="Arial" w:hAnsi="Arial" w:cs="Arial"/>
          <w:lang w:val="de-DE"/>
        </w:rPr>
        <w:t xml:space="preserve"> a </w:t>
      </w:r>
      <w:proofErr w:type="spellStart"/>
      <w:r w:rsidRPr="009F35AE">
        <w:rPr>
          <w:rFonts w:ascii="Arial" w:hAnsi="Arial" w:cs="Arial"/>
          <w:lang w:val="de-DE"/>
        </w:rPr>
        <w:t>été</w:t>
      </w:r>
      <w:proofErr w:type="spellEnd"/>
      <w:r w:rsidRPr="009F35AE">
        <w:rPr>
          <w:rFonts w:ascii="Arial" w:hAnsi="Arial" w:cs="Arial"/>
          <w:lang w:val="de-DE"/>
        </w:rPr>
        <w:t xml:space="preserve"> </w:t>
      </w:r>
      <w:proofErr w:type="spellStart"/>
      <w:r w:rsidRPr="009F35AE">
        <w:rPr>
          <w:rFonts w:ascii="Arial" w:hAnsi="Arial" w:cs="Arial"/>
          <w:lang w:val="de-DE"/>
        </w:rPr>
        <w:t>visiteur</w:t>
      </w:r>
      <w:proofErr w:type="spellEnd"/>
      <w:r w:rsidRPr="009F35AE">
        <w:rPr>
          <w:rFonts w:ascii="Arial" w:hAnsi="Arial" w:cs="Arial"/>
          <w:lang w:val="de-DE"/>
        </w:rPr>
        <w:t xml:space="preserve"> à </w:t>
      </w:r>
      <w:proofErr w:type="spellStart"/>
      <w:r w:rsidRPr="009F35AE">
        <w:rPr>
          <w:rFonts w:ascii="Arial" w:hAnsi="Arial" w:cs="Arial"/>
          <w:lang w:val="de-DE"/>
        </w:rPr>
        <w:t>Vottem</w:t>
      </w:r>
      <w:proofErr w:type="spellEnd"/>
      <w:r w:rsidRPr="009F35AE">
        <w:rPr>
          <w:rFonts w:ascii="Arial" w:hAnsi="Arial" w:cs="Arial"/>
          <w:lang w:val="de-DE"/>
        </w:rPr>
        <w:t xml:space="preserve"> (</w:t>
      </w:r>
      <w:proofErr w:type="spellStart"/>
      <w:r w:rsidRPr="009F35AE">
        <w:rPr>
          <w:rFonts w:ascii="Arial" w:hAnsi="Arial" w:cs="Arial"/>
          <w:lang w:val="de-DE"/>
        </w:rPr>
        <w:t>Centre</w:t>
      </w:r>
      <w:proofErr w:type="spellEnd"/>
      <w:r w:rsidRPr="009F35AE">
        <w:rPr>
          <w:rFonts w:ascii="Arial" w:hAnsi="Arial" w:cs="Arial"/>
          <w:lang w:val="de-DE"/>
        </w:rPr>
        <w:t xml:space="preserve"> </w:t>
      </w:r>
      <w:proofErr w:type="spellStart"/>
      <w:r w:rsidRPr="009F35AE">
        <w:rPr>
          <w:rFonts w:ascii="Arial" w:hAnsi="Arial" w:cs="Arial"/>
          <w:lang w:val="de-DE"/>
        </w:rPr>
        <w:t>fermé</w:t>
      </w:r>
      <w:proofErr w:type="spellEnd"/>
      <w:r w:rsidRPr="009F35AE">
        <w:rPr>
          <w:rFonts w:ascii="Arial" w:hAnsi="Arial" w:cs="Arial"/>
          <w:lang w:val="de-DE"/>
        </w:rPr>
        <w:t xml:space="preserve">), a </w:t>
      </w:r>
      <w:proofErr w:type="spellStart"/>
      <w:r w:rsidRPr="009F35AE">
        <w:rPr>
          <w:rFonts w:ascii="Arial" w:hAnsi="Arial" w:cs="Arial"/>
          <w:lang w:val="de-DE"/>
        </w:rPr>
        <w:t>répondu</w:t>
      </w:r>
      <w:proofErr w:type="spellEnd"/>
      <w:r w:rsidRPr="009F35AE">
        <w:rPr>
          <w:rFonts w:ascii="Arial" w:hAnsi="Arial" w:cs="Arial"/>
          <w:lang w:val="de-DE"/>
        </w:rPr>
        <w:t xml:space="preserve"> de façon très </w:t>
      </w:r>
      <w:proofErr w:type="spellStart"/>
      <w:r w:rsidRPr="009F35AE">
        <w:rPr>
          <w:rFonts w:ascii="Arial" w:hAnsi="Arial" w:cs="Arial"/>
          <w:lang w:val="de-DE"/>
        </w:rPr>
        <w:t>précise</w:t>
      </w:r>
      <w:proofErr w:type="spellEnd"/>
      <w:r w:rsidRPr="009F35AE">
        <w:rPr>
          <w:rFonts w:ascii="Arial" w:hAnsi="Arial" w:cs="Arial"/>
          <w:lang w:val="de-DE"/>
        </w:rPr>
        <w:t xml:space="preserve"> </w:t>
      </w:r>
      <w:proofErr w:type="spellStart"/>
      <w:r w:rsidRPr="009F35AE">
        <w:rPr>
          <w:rFonts w:ascii="Arial" w:hAnsi="Arial" w:cs="Arial"/>
          <w:lang w:val="de-DE"/>
        </w:rPr>
        <w:t>aux</w:t>
      </w:r>
      <w:proofErr w:type="spellEnd"/>
      <w:r w:rsidRPr="009F35AE">
        <w:rPr>
          <w:rFonts w:ascii="Arial" w:hAnsi="Arial" w:cs="Arial"/>
          <w:lang w:val="de-DE"/>
        </w:rPr>
        <w:t xml:space="preserve"> </w:t>
      </w:r>
      <w:proofErr w:type="spellStart"/>
      <w:r w:rsidRPr="009F35AE">
        <w:rPr>
          <w:rFonts w:ascii="Arial" w:hAnsi="Arial" w:cs="Arial"/>
          <w:lang w:val="de-DE"/>
        </w:rPr>
        <w:t>questions</w:t>
      </w:r>
      <w:proofErr w:type="spellEnd"/>
      <w:r w:rsidRPr="009F35AE">
        <w:rPr>
          <w:rFonts w:ascii="Arial" w:hAnsi="Arial" w:cs="Arial"/>
          <w:lang w:val="de-DE"/>
        </w:rPr>
        <w:t xml:space="preserve"> </w:t>
      </w:r>
      <w:proofErr w:type="spellStart"/>
      <w:r w:rsidRPr="009F35AE">
        <w:rPr>
          <w:rFonts w:ascii="Arial" w:hAnsi="Arial" w:cs="Arial"/>
          <w:lang w:val="de-DE"/>
        </w:rPr>
        <w:t>posées</w:t>
      </w:r>
      <w:proofErr w:type="spellEnd"/>
      <w:r w:rsidRPr="009F35AE">
        <w:rPr>
          <w:rFonts w:ascii="Arial" w:hAnsi="Arial" w:cs="Arial"/>
          <w:lang w:val="de-DE"/>
        </w:rPr>
        <w:t xml:space="preserve"> par les </w:t>
      </w:r>
      <w:proofErr w:type="spellStart"/>
      <w:r w:rsidRPr="009F35AE">
        <w:rPr>
          <w:rFonts w:ascii="Arial" w:hAnsi="Arial" w:cs="Arial"/>
          <w:lang w:val="de-DE"/>
        </w:rPr>
        <w:t>visiteurs</w:t>
      </w:r>
      <w:proofErr w:type="spellEnd"/>
      <w:r w:rsidRPr="009F35AE">
        <w:rPr>
          <w:rFonts w:ascii="Arial" w:hAnsi="Arial" w:cs="Arial"/>
          <w:lang w:val="de-DE"/>
        </w:rPr>
        <w:t xml:space="preserve"> de </w:t>
      </w:r>
      <w:proofErr w:type="spellStart"/>
      <w:r w:rsidRPr="009F35AE">
        <w:rPr>
          <w:rFonts w:ascii="Arial" w:hAnsi="Arial" w:cs="Arial"/>
          <w:lang w:val="de-DE"/>
        </w:rPr>
        <w:t>prison</w:t>
      </w:r>
      <w:proofErr w:type="spellEnd"/>
      <w:r w:rsidRPr="009F35AE">
        <w:rPr>
          <w:rFonts w:ascii="Arial" w:hAnsi="Arial" w:cs="Arial"/>
          <w:lang w:val="de-DE"/>
        </w:rPr>
        <w:t xml:space="preserve"> </w:t>
      </w:r>
      <w:proofErr w:type="spellStart"/>
      <w:r w:rsidRPr="009F35AE">
        <w:rPr>
          <w:rFonts w:ascii="Arial" w:hAnsi="Arial" w:cs="Arial"/>
          <w:lang w:val="de-DE"/>
        </w:rPr>
        <w:t>présents</w:t>
      </w:r>
      <w:proofErr w:type="spellEnd"/>
      <w:r w:rsidRPr="009F35AE">
        <w:rPr>
          <w:rFonts w:ascii="Arial" w:hAnsi="Arial" w:cs="Arial"/>
          <w:lang w:val="de-DE"/>
        </w:rPr>
        <w:t xml:space="preserve"> à </w:t>
      </w:r>
      <w:proofErr w:type="spellStart"/>
      <w:r w:rsidRPr="009F35AE">
        <w:rPr>
          <w:rFonts w:ascii="Arial" w:hAnsi="Arial" w:cs="Arial"/>
          <w:lang w:val="de-DE"/>
        </w:rPr>
        <w:t>cette</w:t>
      </w:r>
      <w:proofErr w:type="spellEnd"/>
      <w:r w:rsidRPr="009F35AE">
        <w:rPr>
          <w:rFonts w:ascii="Arial" w:hAnsi="Arial" w:cs="Arial"/>
          <w:lang w:val="de-DE"/>
        </w:rPr>
        <w:t xml:space="preserve"> </w:t>
      </w:r>
      <w:proofErr w:type="spellStart"/>
      <w:r w:rsidRPr="009F35AE">
        <w:rPr>
          <w:rFonts w:ascii="Arial" w:hAnsi="Arial" w:cs="Arial"/>
          <w:lang w:val="de-DE"/>
        </w:rPr>
        <w:t>journée</w:t>
      </w:r>
      <w:proofErr w:type="spellEnd"/>
      <w:r w:rsidRPr="009F35AE">
        <w:rPr>
          <w:rFonts w:ascii="Arial" w:hAnsi="Arial" w:cs="Arial"/>
          <w:lang w:val="de-DE"/>
        </w:rPr>
        <w:t>.</w:t>
      </w:r>
      <w:r w:rsidR="00AB16A7">
        <w:rPr>
          <w:rFonts w:ascii="Arial" w:hAnsi="Arial" w:cs="Arial"/>
          <w:lang w:val="de-DE"/>
        </w:rPr>
        <w:t xml:space="preserve"> </w:t>
      </w:r>
      <w:r w:rsidRPr="009F35AE">
        <w:rPr>
          <w:rFonts w:ascii="Arial" w:hAnsi="Arial" w:cs="Arial"/>
          <w:lang w:val="de-DE"/>
        </w:rPr>
        <w:t xml:space="preserve">Il a </w:t>
      </w:r>
      <w:proofErr w:type="spellStart"/>
      <w:r w:rsidRPr="009F35AE">
        <w:rPr>
          <w:rFonts w:ascii="Arial" w:hAnsi="Arial" w:cs="Arial"/>
          <w:lang w:val="de-DE"/>
        </w:rPr>
        <w:t>notamment</w:t>
      </w:r>
      <w:proofErr w:type="spellEnd"/>
      <w:r w:rsidRPr="009F35AE">
        <w:rPr>
          <w:rFonts w:ascii="Arial" w:hAnsi="Arial" w:cs="Arial"/>
          <w:lang w:val="de-DE"/>
        </w:rPr>
        <w:t xml:space="preserve"> </w:t>
      </w:r>
      <w:proofErr w:type="spellStart"/>
      <w:r w:rsidRPr="009F35AE">
        <w:rPr>
          <w:rFonts w:ascii="Arial" w:hAnsi="Arial" w:cs="Arial"/>
          <w:lang w:val="de-DE"/>
        </w:rPr>
        <w:t>étudi</w:t>
      </w:r>
      <w:r w:rsidR="00DD6669" w:rsidRPr="009F35AE">
        <w:rPr>
          <w:rFonts w:ascii="Arial" w:hAnsi="Arial" w:cs="Arial"/>
          <w:lang w:val="de-DE"/>
        </w:rPr>
        <w:t>é</w:t>
      </w:r>
      <w:proofErr w:type="spellEnd"/>
      <w:r w:rsidRPr="009F35AE">
        <w:rPr>
          <w:rFonts w:ascii="Arial" w:hAnsi="Arial" w:cs="Arial"/>
          <w:lang w:val="de-DE"/>
        </w:rPr>
        <w:t xml:space="preserve"> le </w:t>
      </w:r>
      <w:proofErr w:type="spellStart"/>
      <w:r w:rsidRPr="009F35AE">
        <w:rPr>
          <w:rFonts w:ascii="Arial" w:hAnsi="Arial" w:cs="Arial"/>
          <w:lang w:val="de-DE"/>
        </w:rPr>
        <w:t>parcours</w:t>
      </w:r>
      <w:proofErr w:type="spellEnd"/>
      <w:r w:rsidRPr="009F35AE">
        <w:rPr>
          <w:rFonts w:ascii="Arial" w:hAnsi="Arial" w:cs="Arial"/>
          <w:lang w:val="de-DE"/>
        </w:rPr>
        <w:t xml:space="preserve"> de la </w:t>
      </w:r>
      <w:proofErr w:type="spellStart"/>
      <w:r w:rsidRPr="009F35AE">
        <w:rPr>
          <w:rFonts w:ascii="Arial" w:hAnsi="Arial" w:cs="Arial"/>
          <w:lang w:val="de-DE"/>
        </w:rPr>
        <w:t>personne</w:t>
      </w:r>
      <w:proofErr w:type="spellEnd"/>
      <w:r w:rsidRPr="009F35AE">
        <w:rPr>
          <w:rFonts w:ascii="Arial" w:hAnsi="Arial" w:cs="Arial"/>
          <w:lang w:val="de-DE"/>
        </w:rPr>
        <w:t xml:space="preserve">, </w:t>
      </w:r>
      <w:r w:rsidR="001E49AA" w:rsidRPr="009F35AE">
        <w:rPr>
          <w:rFonts w:ascii="Arial" w:hAnsi="Arial" w:cs="Arial"/>
          <w:lang w:val="de-DE"/>
        </w:rPr>
        <w:t xml:space="preserve">la </w:t>
      </w:r>
      <w:proofErr w:type="spellStart"/>
      <w:r w:rsidR="001E49AA" w:rsidRPr="009F35AE">
        <w:rPr>
          <w:rFonts w:ascii="Arial" w:hAnsi="Arial" w:cs="Arial"/>
          <w:lang w:val="de-DE"/>
        </w:rPr>
        <w:t>réponse</w:t>
      </w:r>
      <w:proofErr w:type="spellEnd"/>
      <w:r w:rsidR="001E49AA" w:rsidRPr="009F35AE">
        <w:rPr>
          <w:rFonts w:ascii="Arial" w:hAnsi="Arial" w:cs="Arial"/>
          <w:lang w:val="de-DE"/>
        </w:rPr>
        <w:t xml:space="preserve"> possible à donner. Il </w:t>
      </w:r>
      <w:proofErr w:type="spellStart"/>
      <w:r w:rsidR="001E49AA" w:rsidRPr="009F35AE">
        <w:rPr>
          <w:rFonts w:ascii="Arial" w:hAnsi="Arial" w:cs="Arial"/>
          <w:lang w:val="de-DE"/>
        </w:rPr>
        <w:t>termine</w:t>
      </w:r>
      <w:proofErr w:type="spellEnd"/>
      <w:r w:rsidR="001E49AA" w:rsidRPr="009F35AE">
        <w:rPr>
          <w:rFonts w:ascii="Arial" w:hAnsi="Arial" w:cs="Arial"/>
          <w:lang w:val="de-DE"/>
        </w:rPr>
        <w:t xml:space="preserve"> en </w:t>
      </w:r>
      <w:proofErr w:type="spellStart"/>
      <w:r w:rsidR="00AB16A7">
        <w:rPr>
          <w:rFonts w:ascii="Arial" w:hAnsi="Arial" w:cs="Arial"/>
          <w:lang w:val="de-DE"/>
        </w:rPr>
        <w:t>nous</w:t>
      </w:r>
      <w:proofErr w:type="spellEnd"/>
      <w:r w:rsidR="00AB16A7">
        <w:rPr>
          <w:rFonts w:ascii="Arial" w:hAnsi="Arial" w:cs="Arial"/>
          <w:lang w:val="de-DE"/>
        </w:rPr>
        <w:t xml:space="preserve"> </w:t>
      </w:r>
      <w:proofErr w:type="spellStart"/>
      <w:r w:rsidR="00616FEA">
        <w:rPr>
          <w:rFonts w:ascii="Arial" w:hAnsi="Arial" w:cs="Arial"/>
          <w:lang w:val="de-DE"/>
        </w:rPr>
        <w:t>partageant</w:t>
      </w:r>
      <w:proofErr w:type="spellEnd"/>
      <w:r w:rsidR="00616FEA">
        <w:rPr>
          <w:rFonts w:ascii="Arial" w:hAnsi="Arial" w:cs="Arial"/>
          <w:lang w:val="de-DE"/>
        </w:rPr>
        <w:t xml:space="preserve"> </w:t>
      </w:r>
      <w:proofErr w:type="spellStart"/>
      <w:r w:rsidR="00DD6669" w:rsidRPr="009F35AE">
        <w:rPr>
          <w:rFonts w:ascii="Arial" w:hAnsi="Arial" w:cs="Arial"/>
          <w:lang w:val="de-DE"/>
        </w:rPr>
        <w:t>plusieurs</w:t>
      </w:r>
      <w:proofErr w:type="spellEnd"/>
      <w:r w:rsidR="00DD6669" w:rsidRPr="009F35AE">
        <w:rPr>
          <w:rFonts w:ascii="Arial" w:hAnsi="Arial" w:cs="Arial"/>
          <w:lang w:val="de-DE"/>
        </w:rPr>
        <w:t xml:space="preserve"> </w:t>
      </w:r>
      <w:proofErr w:type="spellStart"/>
      <w:r w:rsidR="00AB16A7">
        <w:rPr>
          <w:rFonts w:ascii="Arial" w:hAnsi="Arial" w:cs="Arial"/>
          <w:lang w:val="de-DE"/>
        </w:rPr>
        <w:t>cas</w:t>
      </w:r>
      <w:proofErr w:type="spellEnd"/>
      <w:r w:rsidR="00AB16A7">
        <w:rPr>
          <w:rFonts w:ascii="Arial" w:hAnsi="Arial" w:cs="Arial"/>
          <w:lang w:val="de-DE"/>
        </w:rPr>
        <w:t xml:space="preserve"> </w:t>
      </w:r>
      <w:proofErr w:type="spellStart"/>
      <w:r w:rsidR="00DD6669" w:rsidRPr="009F35AE">
        <w:rPr>
          <w:rFonts w:ascii="Arial" w:hAnsi="Arial" w:cs="Arial"/>
          <w:lang w:val="de-DE"/>
        </w:rPr>
        <w:t>vécus</w:t>
      </w:r>
      <w:proofErr w:type="spellEnd"/>
      <w:r w:rsidR="00DD6669" w:rsidRPr="009F35AE">
        <w:rPr>
          <w:rFonts w:ascii="Arial" w:hAnsi="Arial" w:cs="Arial"/>
          <w:lang w:val="de-DE"/>
        </w:rPr>
        <w:t>.</w:t>
      </w:r>
    </w:p>
    <w:p w14:paraId="44A4FD7B" w14:textId="77777777" w:rsidR="00DD6669" w:rsidRPr="009F35AE" w:rsidRDefault="00DD6669" w:rsidP="009F35AE">
      <w:pPr>
        <w:jc w:val="both"/>
        <w:rPr>
          <w:rFonts w:ascii="Arial" w:hAnsi="Arial" w:cs="Arial"/>
        </w:rPr>
      </w:pPr>
    </w:p>
    <w:p w14:paraId="089D351F" w14:textId="6F571D86" w:rsidR="00364E7B" w:rsidRPr="009F35AE" w:rsidRDefault="008A4421" w:rsidP="008A2A86">
      <w:pPr>
        <w:jc w:val="both"/>
        <w:rPr>
          <w:rFonts w:ascii="Arial" w:hAnsi="Arial" w:cs="Arial"/>
        </w:rPr>
      </w:pPr>
      <w:r>
        <w:rPr>
          <w:rFonts w:ascii="Arial" w:hAnsi="Arial" w:cs="Arial"/>
          <w:b/>
          <w:u w:val="single"/>
        </w:rPr>
        <w:t>5</w:t>
      </w:r>
      <w:r w:rsidR="00364E7B" w:rsidRPr="009F35AE">
        <w:rPr>
          <w:rFonts w:ascii="Arial" w:hAnsi="Arial" w:cs="Arial"/>
          <w:b/>
          <w:u w:val="single"/>
        </w:rPr>
        <w:t>. Journée Nationale des Prisons</w:t>
      </w:r>
      <w:r w:rsidR="00364E7B" w:rsidRPr="009F35AE">
        <w:rPr>
          <w:rFonts w:ascii="Arial" w:hAnsi="Arial" w:cs="Arial"/>
        </w:rPr>
        <w:t> :</w:t>
      </w:r>
    </w:p>
    <w:p w14:paraId="120BAD26" w14:textId="77777777" w:rsidR="00364E7B" w:rsidRPr="00CA138C" w:rsidRDefault="00364E7B" w:rsidP="00364E7B">
      <w:pPr>
        <w:ind w:firstLine="708"/>
        <w:jc w:val="both"/>
        <w:rPr>
          <w:rFonts w:ascii="Comic Sans MS" w:hAnsi="Comic Sans MS" w:cs="Arial"/>
        </w:rPr>
      </w:pPr>
    </w:p>
    <w:p w14:paraId="64FE37D6" w14:textId="50CA82F6" w:rsidR="009F35AE" w:rsidRPr="005A309F" w:rsidRDefault="009F35AE" w:rsidP="009F35AE">
      <w:pPr>
        <w:jc w:val="both"/>
        <w:rPr>
          <w:rFonts w:ascii="Arial" w:hAnsi="Arial" w:cs="Arial"/>
        </w:rPr>
      </w:pPr>
      <w:r w:rsidRPr="009F35AE">
        <w:rPr>
          <w:rFonts w:ascii="Arial" w:hAnsi="Arial" w:cs="Arial"/>
        </w:rPr>
        <w:t>1</w:t>
      </w:r>
      <w:r w:rsidRPr="00226482">
        <w:rPr>
          <w:rFonts w:ascii="Arial" w:hAnsi="Arial" w:cs="Arial"/>
          <w:u w:val="single"/>
        </w:rPr>
        <w:t xml:space="preserve">. </w:t>
      </w:r>
      <w:r w:rsidR="00226482" w:rsidRPr="00226482">
        <w:rPr>
          <w:rFonts w:ascii="Arial" w:hAnsi="Arial" w:cs="Arial"/>
          <w:u w:val="single"/>
        </w:rPr>
        <w:t xml:space="preserve">Projet à </w:t>
      </w:r>
      <w:r w:rsidR="00B933E9">
        <w:rPr>
          <w:rFonts w:ascii="Arial" w:hAnsi="Arial" w:cs="Arial"/>
          <w:u w:val="single"/>
        </w:rPr>
        <w:t>L</w:t>
      </w:r>
      <w:r w:rsidR="00226482" w:rsidRPr="00226482">
        <w:rPr>
          <w:rFonts w:ascii="Arial" w:hAnsi="Arial" w:cs="Arial"/>
          <w:u w:val="single"/>
        </w:rPr>
        <w:t>antin</w:t>
      </w:r>
      <w:r w:rsidR="00226482">
        <w:rPr>
          <w:rFonts w:ascii="Arial" w:hAnsi="Arial" w:cs="Arial"/>
        </w:rPr>
        <w:t xml:space="preserve">: </w:t>
      </w:r>
      <w:r w:rsidR="00E16E97">
        <w:rPr>
          <w:rFonts w:ascii="Arial" w:hAnsi="Arial" w:cs="Arial"/>
        </w:rPr>
        <w:t>d</w:t>
      </w:r>
      <w:r w:rsidR="005A309F" w:rsidRPr="009F35AE">
        <w:rPr>
          <w:rFonts w:ascii="Arial" w:hAnsi="Arial" w:cs="Arial"/>
        </w:rPr>
        <w:t xml:space="preserve">ans le cadre des JNP, le projet de rencontre de détenus concernant la justice </w:t>
      </w:r>
      <w:r w:rsidR="00B933E9">
        <w:rPr>
          <w:rFonts w:ascii="Arial" w:hAnsi="Arial" w:cs="Arial"/>
        </w:rPr>
        <w:t>restaurative</w:t>
      </w:r>
      <w:r w:rsidR="00160A91" w:rsidRPr="009F35AE">
        <w:rPr>
          <w:rFonts w:ascii="Arial" w:hAnsi="Arial" w:cs="Arial"/>
        </w:rPr>
        <w:t xml:space="preserve"> a été proposé et accepté par la direction </w:t>
      </w:r>
      <w:r w:rsidR="005A309F" w:rsidRPr="009F35AE">
        <w:rPr>
          <w:rFonts w:ascii="Arial" w:hAnsi="Arial" w:cs="Arial"/>
        </w:rPr>
        <w:t xml:space="preserve">. Plusieurs </w:t>
      </w:r>
      <w:r w:rsidR="00616FEA">
        <w:rPr>
          <w:rFonts w:ascii="Arial" w:hAnsi="Arial" w:cs="Arial"/>
        </w:rPr>
        <w:t xml:space="preserve">entrevues </w:t>
      </w:r>
      <w:r w:rsidR="005D1ECA">
        <w:rPr>
          <w:rFonts w:ascii="Arial" w:hAnsi="Arial" w:cs="Arial"/>
        </w:rPr>
        <w:t>eurent</w:t>
      </w:r>
      <w:r w:rsidR="00616FEA">
        <w:rPr>
          <w:rFonts w:ascii="Arial" w:hAnsi="Arial" w:cs="Arial"/>
        </w:rPr>
        <w:t xml:space="preserve"> lieu</w:t>
      </w:r>
      <w:r w:rsidR="005D1ECA">
        <w:rPr>
          <w:rFonts w:ascii="Arial" w:hAnsi="Arial" w:cs="Arial"/>
        </w:rPr>
        <w:t>,</w:t>
      </w:r>
      <w:r w:rsidR="00616FEA">
        <w:rPr>
          <w:rFonts w:ascii="Arial" w:hAnsi="Arial" w:cs="Arial"/>
        </w:rPr>
        <w:t xml:space="preserve"> dont celle</w:t>
      </w:r>
      <w:r w:rsidR="00B933E9">
        <w:rPr>
          <w:rFonts w:ascii="Arial" w:hAnsi="Arial" w:cs="Arial"/>
        </w:rPr>
        <w:t>s</w:t>
      </w:r>
      <w:r w:rsidR="00616FEA">
        <w:rPr>
          <w:rFonts w:ascii="Arial" w:hAnsi="Arial" w:cs="Arial"/>
        </w:rPr>
        <w:t xml:space="preserve"> </w:t>
      </w:r>
      <w:r w:rsidR="00002F59">
        <w:rPr>
          <w:rFonts w:ascii="Arial" w:hAnsi="Arial" w:cs="Arial"/>
        </w:rPr>
        <w:t xml:space="preserve">avec </w:t>
      </w:r>
      <w:r w:rsidR="00616FEA">
        <w:rPr>
          <w:rFonts w:ascii="Arial" w:hAnsi="Arial" w:cs="Arial"/>
        </w:rPr>
        <w:t>de</w:t>
      </w:r>
      <w:r w:rsidR="00002F59">
        <w:rPr>
          <w:rFonts w:ascii="Arial" w:hAnsi="Arial" w:cs="Arial"/>
        </w:rPr>
        <w:t>s</w:t>
      </w:r>
      <w:r w:rsidR="00616FEA">
        <w:rPr>
          <w:rFonts w:ascii="Arial" w:hAnsi="Arial" w:cs="Arial"/>
        </w:rPr>
        <w:t xml:space="preserve"> victimes.</w:t>
      </w:r>
      <w:r w:rsidR="00160A91" w:rsidRPr="009F35AE">
        <w:rPr>
          <w:rFonts w:ascii="Arial" w:hAnsi="Arial" w:cs="Arial"/>
        </w:rPr>
        <w:t xml:space="preserve"> La formation </w:t>
      </w:r>
      <w:r w:rsidR="005D1ECA">
        <w:rPr>
          <w:rFonts w:ascii="Arial" w:hAnsi="Arial" w:cs="Arial"/>
        </w:rPr>
        <w:t xml:space="preserve">se </w:t>
      </w:r>
      <w:r w:rsidR="00160A91" w:rsidRPr="009F35AE">
        <w:rPr>
          <w:rFonts w:ascii="Arial" w:hAnsi="Arial" w:cs="Arial"/>
        </w:rPr>
        <w:t>termin</w:t>
      </w:r>
      <w:r w:rsidR="005D1ECA">
        <w:rPr>
          <w:rFonts w:ascii="Arial" w:hAnsi="Arial" w:cs="Arial"/>
        </w:rPr>
        <w:t>a</w:t>
      </w:r>
      <w:r w:rsidR="00160A91" w:rsidRPr="009F35AE">
        <w:rPr>
          <w:rFonts w:ascii="Arial" w:hAnsi="Arial" w:cs="Arial"/>
        </w:rPr>
        <w:t xml:space="preserve"> par la proje</w:t>
      </w:r>
      <w:r w:rsidR="00B933E9">
        <w:rPr>
          <w:rFonts w:ascii="Arial" w:hAnsi="Arial" w:cs="Arial"/>
        </w:rPr>
        <w:t>c</w:t>
      </w:r>
      <w:r w:rsidR="00160A91" w:rsidRPr="009F35AE">
        <w:rPr>
          <w:rFonts w:ascii="Arial" w:hAnsi="Arial" w:cs="Arial"/>
        </w:rPr>
        <w:t>tion du film</w:t>
      </w:r>
      <w:r w:rsidRPr="009F35AE">
        <w:rPr>
          <w:rFonts w:ascii="Arial" w:hAnsi="Arial" w:cs="Arial"/>
        </w:rPr>
        <w:t> : « </w:t>
      </w:r>
      <w:r w:rsidRPr="00AB16A7">
        <w:rPr>
          <w:rFonts w:ascii="Arial" w:hAnsi="Arial" w:cs="Arial"/>
          <w:i/>
        </w:rPr>
        <w:t>Je verrai toujours vos visages</w:t>
      </w:r>
      <w:r w:rsidRPr="009F35AE">
        <w:rPr>
          <w:rFonts w:ascii="Arial" w:hAnsi="Arial" w:cs="Arial"/>
        </w:rPr>
        <w:t>. »</w:t>
      </w:r>
      <w:r w:rsidRPr="009F35AE">
        <w:rPr>
          <w:rFonts w:ascii="Arial" w:hAnsi="Arial" w:cs="Arial"/>
          <w:color w:val="000000"/>
        </w:rPr>
        <w:t xml:space="preserve"> de Jeanne Henry. </w:t>
      </w:r>
      <w:r w:rsidR="00002F59">
        <w:rPr>
          <w:rFonts w:ascii="Arial" w:hAnsi="Arial" w:cs="Arial"/>
          <w:color w:val="000000"/>
        </w:rPr>
        <w:t>C</w:t>
      </w:r>
      <w:r w:rsidRPr="005A309F">
        <w:rPr>
          <w:rFonts w:ascii="Arial" w:hAnsi="Arial" w:cs="Arial"/>
          <w:color w:val="000000"/>
        </w:rPr>
        <w:t>e film permet une prise de conscience des problèmes et séquelles vécus par les victimes</w:t>
      </w:r>
      <w:r w:rsidR="00002F59">
        <w:rPr>
          <w:rFonts w:ascii="Arial" w:hAnsi="Arial" w:cs="Arial"/>
          <w:color w:val="000000"/>
        </w:rPr>
        <w:t xml:space="preserve"> et clôtura </w:t>
      </w:r>
      <w:r w:rsidR="00B933E9">
        <w:rPr>
          <w:rFonts w:ascii="Arial" w:hAnsi="Arial" w:cs="Arial"/>
          <w:color w:val="000000"/>
        </w:rPr>
        <w:t>très bien</w:t>
      </w:r>
      <w:r w:rsidR="00571CAD">
        <w:rPr>
          <w:rFonts w:ascii="Arial" w:hAnsi="Arial" w:cs="Arial"/>
          <w:color w:val="000000"/>
        </w:rPr>
        <w:t>,</w:t>
      </w:r>
      <w:r w:rsidR="00B933E9">
        <w:rPr>
          <w:rFonts w:ascii="Arial" w:hAnsi="Arial" w:cs="Arial"/>
          <w:color w:val="000000"/>
        </w:rPr>
        <w:t xml:space="preserve"> à notre sens</w:t>
      </w:r>
      <w:r w:rsidR="00571CAD">
        <w:rPr>
          <w:rFonts w:ascii="Arial" w:hAnsi="Arial" w:cs="Arial"/>
          <w:color w:val="000000"/>
        </w:rPr>
        <w:t>,</w:t>
      </w:r>
      <w:r w:rsidR="00B933E9">
        <w:rPr>
          <w:rFonts w:ascii="Arial" w:hAnsi="Arial" w:cs="Arial"/>
          <w:color w:val="000000"/>
        </w:rPr>
        <w:t xml:space="preserve"> cette organisation. </w:t>
      </w:r>
    </w:p>
    <w:p w14:paraId="07B0ECF4" w14:textId="040EFFAC" w:rsidR="00160A91" w:rsidRPr="00AB16A7" w:rsidRDefault="00160A91" w:rsidP="009F35AE">
      <w:pPr>
        <w:spacing w:before="100" w:beforeAutospacing="1" w:after="100" w:afterAutospacing="1"/>
        <w:jc w:val="both"/>
        <w:rPr>
          <w:rFonts w:ascii="Arial" w:hAnsi="Arial" w:cs="Arial"/>
        </w:rPr>
      </w:pPr>
      <w:r w:rsidRPr="00AB16A7">
        <w:rPr>
          <w:rFonts w:ascii="Arial" w:hAnsi="Arial" w:cs="Arial"/>
        </w:rPr>
        <w:t>Philippe Landenne</w:t>
      </w:r>
      <w:r w:rsidR="009F35AE" w:rsidRPr="00AB16A7">
        <w:rPr>
          <w:rFonts w:ascii="Arial" w:hAnsi="Arial" w:cs="Arial"/>
        </w:rPr>
        <w:t xml:space="preserve"> </w:t>
      </w:r>
      <w:r w:rsidR="00002F59" w:rsidRPr="00AB16A7">
        <w:rPr>
          <w:rFonts w:ascii="Arial" w:hAnsi="Arial" w:cs="Arial"/>
        </w:rPr>
        <w:t>était pressenti</w:t>
      </w:r>
      <w:r w:rsidR="00226482" w:rsidRPr="00AB16A7">
        <w:rPr>
          <w:rFonts w:ascii="Arial" w:hAnsi="Arial" w:cs="Arial"/>
        </w:rPr>
        <w:t xml:space="preserve"> comme intervenant principal car </w:t>
      </w:r>
      <w:r w:rsidR="009F35AE" w:rsidRPr="00AB16A7">
        <w:rPr>
          <w:rFonts w:ascii="Arial" w:hAnsi="Arial" w:cs="Arial"/>
        </w:rPr>
        <w:t>spécialisé en justice restauratrice (</w:t>
      </w:r>
      <w:r w:rsidRPr="00AB16A7">
        <w:rPr>
          <w:rFonts w:ascii="Arial" w:hAnsi="Arial" w:cs="Arial"/>
        </w:rPr>
        <w:t>dipl</w:t>
      </w:r>
      <w:r w:rsidR="00B933E9" w:rsidRPr="00AB16A7">
        <w:rPr>
          <w:rFonts w:ascii="Arial" w:hAnsi="Arial" w:cs="Arial"/>
        </w:rPr>
        <w:t>ô</w:t>
      </w:r>
      <w:r w:rsidRPr="00AB16A7">
        <w:rPr>
          <w:rFonts w:ascii="Arial" w:hAnsi="Arial" w:cs="Arial"/>
        </w:rPr>
        <w:t xml:space="preserve">mé, en 2006 à </w:t>
      </w:r>
      <w:proofErr w:type="spellStart"/>
      <w:r w:rsidRPr="00AB16A7">
        <w:rPr>
          <w:rFonts w:ascii="Arial" w:hAnsi="Arial" w:cs="Arial"/>
        </w:rPr>
        <w:t>Queen</w:t>
      </w:r>
      <w:r w:rsidR="00B933E9" w:rsidRPr="00AB16A7">
        <w:rPr>
          <w:rFonts w:ascii="Arial" w:hAnsi="Arial" w:cs="Arial"/>
        </w:rPr>
        <w:t>’</w:t>
      </w:r>
      <w:r w:rsidRPr="00AB16A7">
        <w:rPr>
          <w:rFonts w:ascii="Arial" w:hAnsi="Arial" w:cs="Arial"/>
        </w:rPr>
        <w:t>s</w:t>
      </w:r>
      <w:proofErr w:type="spellEnd"/>
      <w:r w:rsidRPr="00AB16A7">
        <w:rPr>
          <w:rFonts w:ascii="Arial" w:hAnsi="Arial" w:cs="Arial"/>
        </w:rPr>
        <w:t xml:space="preserve"> </w:t>
      </w:r>
      <w:proofErr w:type="spellStart"/>
      <w:r w:rsidRPr="00AB16A7">
        <w:rPr>
          <w:rFonts w:ascii="Arial" w:hAnsi="Arial" w:cs="Arial"/>
        </w:rPr>
        <w:t>University</w:t>
      </w:r>
      <w:proofErr w:type="spellEnd"/>
      <w:r w:rsidRPr="00AB16A7">
        <w:rPr>
          <w:rFonts w:ascii="Arial" w:hAnsi="Arial" w:cs="Arial"/>
        </w:rPr>
        <w:t xml:space="preserve"> Kingston (Ontario) au Canada</w:t>
      </w:r>
      <w:r w:rsidR="009F35AE" w:rsidRPr="00AB16A7">
        <w:rPr>
          <w:rFonts w:ascii="Arial" w:hAnsi="Arial" w:cs="Arial"/>
        </w:rPr>
        <w:t>)</w:t>
      </w:r>
      <w:r w:rsidRPr="00AB16A7">
        <w:rPr>
          <w:rFonts w:ascii="Arial" w:hAnsi="Arial" w:cs="Arial"/>
        </w:rPr>
        <w:t xml:space="preserve">. </w:t>
      </w:r>
      <w:r w:rsidR="009F35AE" w:rsidRPr="00AB16A7">
        <w:rPr>
          <w:rFonts w:ascii="Arial" w:hAnsi="Arial" w:cs="Arial"/>
        </w:rPr>
        <w:t xml:space="preserve">De plus, il </w:t>
      </w:r>
      <w:r w:rsidRPr="00AB16A7">
        <w:rPr>
          <w:rFonts w:ascii="Arial" w:hAnsi="Arial" w:cs="Arial"/>
        </w:rPr>
        <w:t>conna</w:t>
      </w:r>
      <w:r w:rsidR="00B933E9" w:rsidRPr="00AB16A7">
        <w:rPr>
          <w:rFonts w:ascii="Arial" w:hAnsi="Arial" w:cs="Arial"/>
        </w:rPr>
        <w:t>î</w:t>
      </w:r>
      <w:r w:rsidRPr="00AB16A7">
        <w:rPr>
          <w:rFonts w:ascii="Arial" w:hAnsi="Arial" w:cs="Arial"/>
        </w:rPr>
        <w:t>t aussi de longue date le milieu p</w:t>
      </w:r>
      <w:r w:rsidR="00B933E9" w:rsidRPr="00AB16A7">
        <w:rPr>
          <w:rFonts w:ascii="Arial" w:hAnsi="Arial" w:cs="Arial"/>
        </w:rPr>
        <w:t>én</w:t>
      </w:r>
      <w:r w:rsidRPr="00AB16A7">
        <w:rPr>
          <w:rFonts w:ascii="Arial" w:hAnsi="Arial" w:cs="Arial"/>
        </w:rPr>
        <w:t xml:space="preserve">itentiaire. On peut </w:t>
      </w:r>
      <w:r w:rsidR="00B933E9" w:rsidRPr="00AB16A7">
        <w:rPr>
          <w:rFonts w:ascii="Arial" w:hAnsi="Arial" w:cs="Arial"/>
        </w:rPr>
        <w:t>é</w:t>
      </w:r>
      <w:r w:rsidRPr="00AB16A7">
        <w:rPr>
          <w:rFonts w:ascii="Arial" w:hAnsi="Arial" w:cs="Arial"/>
        </w:rPr>
        <w:t xml:space="preserve">voquer son </w:t>
      </w:r>
      <w:r w:rsidR="00B933E9" w:rsidRPr="00AB16A7">
        <w:rPr>
          <w:rFonts w:ascii="Arial" w:hAnsi="Arial" w:cs="Arial"/>
        </w:rPr>
        <w:t xml:space="preserve">séjour </w:t>
      </w:r>
      <w:r w:rsidRPr="00AB16A7">
        <w:rPr>
          <w:rFonts w:ascii="Arial" w:hAnsi="Arial" w:cs="Arial"/>
        </w:rPr>
        <w:t>volontaire d’incarc</w:t>
      </w:r>
      <w:r w:rsidR="00B933E9" w:rsidRPr="00AB16A7">
        <w:rPr>
          <w:rFonts w:ascii="Arial" w:hAnsi="Arial" w:cs="Arial"/>
        </w:rPr>
        <w:t>é</w:t>
      </w:r>
      <w:r w:rsidRPr="00AB16A7">
        <w:rPr>
          <w:rFonts w:ascii="Arial" w:hAnsi="Arial" w:cs="Arial"/>
        </w:rPr>
        <w:t>ration de 3 mois à Bellechasse (Fribourg- Suisse). S</w:t>
      </w:r>
      <w:r w:rsidR="00B933E9" w:rsidRPr="00AB16A7">
        <w:rPr>
          <w:rFonts w:ascii="Arial" w:hAnsi="Arial" w:cs="Arial"/>
        </w:rPr>
        <w:t>é</w:t>
      </w:r>
      <w:r w:rsidRPr="00AB16A7">
        <w:rPr>
          <w:rFonts w:ascii="Arial" w:hAnsi="Arial" w:cs="Arial"/>
        </w:rPr>
        <w:t xml:space="preserve">jour </w:t>
      </w:r>
      <w:proofErr w:type="spellStart"/>
      <w:r w:rsidRPr="00AB16A7">
        <w:rPr>
          <w:rFonts w:ascii="Arial" w:hAnsi="Arial" w:cs="Arial"/>
        </w:rPr>
        <w:t>a</w:t>
      </w:r>
      <w:proofErr w:type="spellEnd"/>
      <w:r w:rsidRPr="00AB16A7">
        <w:rPr>
          <w:rFonts w:ascii="Arial" w:hAnsi="Arial" w:cs="Arial"/>
        </w:rPr>
        <w:t>̀ la base de la publication d’un de ses livres « R</w:t>
      </w:r>
      <w:r w:rsidR="00B933E9" w:rsidRPr="00AB16A7">
        <w:rPr>
          <w:rFonts w:ascii="Arial" w:hAnsi="Arial" w:cs="Arial"/>
        </w:rPr>
        <w:t>é</w:t>
      </w:r>
      <w:r w:rsidRPr="00AB16A7">
        <w:rPr>
          <w:rFonts w:ascii="Arial" w:hAnsi="Arial" w:cs="Arial"/>
        </w:rPr>
        <w:t xml:space="preserve">sister en Prison : patiences, passions, passages ». </w:t>
      </w:r>
    </w:p>
    <w:p w14:paraId="297F08CF" w14:textId="77777777" w:rsidR="00160A91" w:rsidRPr="00B933E9" w:rsidRDefault="00160A91" w:rsidP="00160A91">
      <w:pPr>
        <w:spacing w:before="100" w:beforeAutospacing="1" w:after="100" w:afterAutospacing="1"/>
        <w:rPr>
          <w:rFonts w:ascii="Arial" w:hAnsi="Arial" w:cs="Arial"/>
        </w:rPr>
      </w:pPr>
      <w:r w:rsidRPr="00B933E9">
        <w:rPr>
          <w:rFonts w:ascii="Arial" w:hAnsi="Arial" w:cs="Arial"/>
        </w:rPr>
        <w:t xml:space="preserve">Malheureusement Philippe n’était pas libre en fin d’année 2023. D’où le projet est postposé au printemps prochain. </w:t>
      </w:r>
    </w:p>
    <w:p w14:paraId="0981C192" w14:textId="77777777" w:rsidR="00325A7D" w:rsidRPr="00B933E9" w:rsidRDefault="00002F59" w:rsidP="00226482">
      <w:pPr>
        <w:jc w:val="both"/>
        <w:rPr>
          <w:rFonts w:ascii="Arial" w:hAnsi="Arial" w:cs="Arial"/>
        </w:rPr>
      </w:pPr>
      <w:r w:rsidRPr="00B933E9">
        <w:rPr>
          <w:rFonts w:ascii="Arial" w:hAnsi="Arial" w:cs="Arial"/>
        </w:rPr>
        <w:t xml:space="preserve">2. </w:t>
      </w:r>
      <w:r w:rsidR="00226482" w:rsidRPr="00B933E9">
        <w:rPr>
          <w:rFonts w:ascii="Arial" w:hAnsi="Arial" w:cs="Arial"/>
          <w:u w:val="single"/>
        </w:rPr>
        <w:t>Pour les visiteurs</w:t>
      </w:r>
      <w:r w:rsidR="00226482" w:rsidRPr="00B933E9">
        <w:rPr>
          <w:rFonts w:ascii="Arial" w:hAnsi="Arial" w:cs="Arial"/>
        </w:rPr>
        <w:t xml:space="preserve"> : </w:t>
      </w:r>
      <w:r w:rsidR="009F35AE" w:rsidRPr="00B933E9">
        <w:rPr>
          <w:rFonts w:ascii="Arial" w:hAnsi="Arial" w:cs="Arial"/>
        </w:rPr>
        <w:t>Comme toujours, l</w:t>
      </w:r>
      <w:r w:rsidR="00364E7B" w:rsidRPr="00B933E9">
        <w:rPr>
          <w:rFonts w:ascii="Arial" w:hAnsi="Arial" w:cs="Arial"/>
        </w:rPr>
        <w:t xml:space="preserve">es visiteurs </w:t>
      </w:r>
      <w:r w:rsidR="009F35AE" w:rsidRPr="00B933E9">
        <w:rPr>
          <w:rFonts w:ascii="Arial" w:hAnsi="Arial" w:cs="Arial"/>
        </w:rPr>
        <w:t xml:space="preserve">de notre Association </w:t>
      </w:r>
      <w:r w:rsidR="00364E7B" w:rsidRPr="00B933E9">
        <w:rPr>
          <w:rFonts w:ascii="Arial" w:hAnsi="Arial" w:cs="Arial"/>
        </w:rPr>
        <w:t>ont été, invités à participer à l’organisation des JNP dans  leur région respective.</w:t>
      </w:r>
    </w:p>
    <w:p w14:paraId="51EBC5BF" w14:textId="77777777" w:rsidR="00325A7D" w:rsidRDefault="00325A7D" w:rsidP="00364E7B">
      <w:pPr>
        <w:ind w:left="708" w:firstLine="52"/>
        <w:jc w:val="both"/>
        <w:rPr>
          <w:rFonts w:ascii="Comic Sans MS" w:hAnsi="Comic Sans MS" w:cs="Arial"/>
        </w:rPr>
      </w:pPr>
    </w:p>
    <w:p w14:paraId="5D0E03B5" w14:textId="25443002" w:rsidR="00325A7D" w:rsidRPr="008A2A86" w:rsidRDefault="00A34F70" w:rsidP="00B933E9">
      <w:pPr>
        <w:jc w:val="both"/>
        <w:rPr>
          <w:rFonts w:ascii="Arial" w:hAnsi="Arial" w:cs="Arial"/>
          <w:b/>
          <w:u w:val="single"/>
        </w:rPr>
      </w:pPr>
      <w:r>
        <w:rPr>
          <w:rFonts w:ascii="Arial" w:hAnsi="Arial" w:cs="Arial"/>
          <w:b/>
          <w:u w:val="single"/>
        </w:rPr>
        <w:t>6</w:t>
      </w:r>
      <w:r w:rsidR="00325A7D" w:rsidRPr="008A2A86">
        <w:rPr>
          <w:rFonts w:ascii="Arial" w:hAnsi="Arial" w:cs="Arial"/>
          <w:b/>
          <w:u w:val="single"/>
        </w:rPr>
        <w:t>.  Activités</w:t>
      </w:r>
      <w:r w:rsidR="00226482" w:rsidRPr="008A2A86">
        <w:rPr>
          <w:rFonts w:ascii="Arial" w:hAnsi="Arial" w:cs="Arial"/>
          <w:b/>
          <w:u w:val="single"/>
        </w:rPr>
        <w:t xml:space="preserve">  diverses</w:t>
      </w:r>
      <w:r w:rsidR="00325A7D" w:rsidRPr="008A2A86">
        <w:rPr>
          <w:rFonts w:ascii="Arial" w:hAnsi="Arial" w:cs="Arial"/>
          <w:b/>
          <w:u w:val="single"/>
        </w:rPr>
        <w:t> :</w:t>
      </w:r>
    </w:p>
    <w:p w14:paraId="7DB10FFD" w14:textId="77777777" w:rsidR="009234F3" w:rsidRDefault="009234F3" w:rsidP="009234F3">
      <w:pPr>
        <w:rPr>
          <w:rFonts w:ascii="Helvetica" w:hAnsi="Helvetica"/>
          <w:color w:val="000000"/>
          <w:sz w:val="18"/>
          <w:szCs w:val="18"/>
        </w:rPr>
      </w:pPr>
    </w:p>
    <w:p w14:paraId="0CBF69EE" w14:textId="08EAA382" w:rsidR="00406C31" w:rsidRPr="00C40F68" w:rsidRDefault="00406C31" w:rsidP="00930C5F">
      <w:pPr>
        <w:rPr>
          <w:rFonts w:ascii="Arial" w:hAnsi="Arial" w:cs="Arial"/>
          <w:color w:val="000000"/>
        </w:rPr>
      </w:pPr>
      <w:r w:rsidRPr="00C40F68">
        <w:rPr>
          <w:rStyle w:val="apple-converted-space"/>
          <w:rFonts w:ascii="Arial" w:hAnsi="Arial" w:cs="Arial"/>
          <w:color w:val="000000"/>
        </w:rPr>
        <w:t>-</w:t>
      </w:r>
      <w:r w:rsidR="00C40F68" w:rsidRPr="00C40F68">
        <w:rPr>
          <w:rStyle w:val="apple-converted-space"/>
          <w:rFonts w:ascii="Arial" w:hAnsi="Arial" w:cs="Arial"/>
          <w:color w:val="000000"/>
        </w:rPr>
        <w:t xml:space="preserve"> </w:t>
      </w:r>
      <w:r w:rsidRPr="00C40F68">
        <w:rPr>
          <w:rStyle w:val="apple-converted-space"/>
          <w:rFonts w:ascii="Arial" w:hAnsi="Arial" w:cs="Arial"/>
          <w:color w:val="000000"/>
        </w:rPr>
        <w:t xml:space="preserve">Demande d’une journaliste de </w:t>
      </w:r>
      <w:r w:rsidR="007434C4" w:rsidRPr="00C40F68">
        <w:rPr>
          <w:rStyle w:val="apple-converted-space"/>
          <w:rFonts w:ascii="Arial" w:hAnsi="Arial" w:cs="Arial"/>
          <w:color w:val="000000"/>
        </w:rPr>
        <w:t> </w:t>
      </w:r>
      <w:r w:rsidR="007434C4" w:rsidRPr="00C40F68">
        <w:rPr>
          <w:rFonts w:ascii="Arial" w:hAnsi="Arial" w:cs="Arial"/>
          <w:color w:val="000000"/>
        </w:rPr>
        <w:t xml:space="preserve">Femmes d’Aujourd’hui </w:t>
      </w:r>
      <w:r w:rsidR="00AB16A7">
        <w:rPr>
          <w:rFonts w:ascii="Arial" w:hAnsi="Arial" w:cs="Arial"/>
          <w:color w:val="000000"/>
        </w:rPr>
        <w:t>d’</w:t>
      </w:r>
      <w:r w:rsidRPr="00C40F68">
        <w:rPr>
          <w:rFonts w:ascii="Arial" w:hAnsi="Arial" w:cs="Arial"/>
          <w:color w:val="000000"/>
        </w:rPr>
        <w:t>obtenir le témoignage d’</w:t>
      </w:r>
      <w:r w:rsidR="007434C4" w:rsidRPr="00C40F68">
        <w:rPr>
          <w:rFonts w:ascii="Arial" w:hAnsi="Arial" w:cs="Arial"/>
          <w:color w:val="000000"/>
        </w:rPr>
        <w:t>une visiteuse</w:t>
      </w:r>
      <w:r w:rsidRPr="00C40F68">
        <w:rPr>
          <w:rFonts w:ascii="Arial" w:hAnsi="Arial" w:cs="Arial"/>
          <w:color w:val="000000"/>
        </w:rPr>
        <w:t xml:space="preserve"> de détenus,</w:t>
      </w:r>
      <w:r w:rsidR="007434C4" w:rsidRPr="00C40F68">
        <w:rPr>
          <w:rFonts w:ascii="Arial" w:hAnsi="Arial" w:cs="Arial"/>
          <w:color w:val="000000"/>
        </w:rPr>
        <w:t xml:space="preserve"> </w:t>
      </w:r>
      <w:r w:rsidR="00EA6922">
        <w:rPr>
          <w:rFonts w:ascii="Arial" w:hAnsi="Arial" w:cs="Arial"/>
          <w:color w:val="000000"/>
        </w:rPr>
        <w:t>dans le but d’</w:t>
      </w:r>
      <w:r w:rsidRPr="009234F3">
        <w:rPr>
          <w:rFonts w:ascii="Arial" w:hAnsi="Arial" w:cs="Arial"/>
          <w:color w:val="000000"/>
        </w:rPr>
        <w:t>expliquer ses motivations, comment cela se passe exactement et ce qu'elle en retire.</w:t>
      </w:r>
      <w:r w:rsidRPr="00C40F68">
        <w:rPr>
          <w:rFonts w:ascii="Arial" w:hAnsi="Arial" w:cs="Arial"/>
          <w:color w:val="000000"/>
        </w:rPr>
        <w:t> </w:t>
      </w:r>
      <w:r w:rsidRPr="009234F3">
        <w:rPr>
          <w:rFonts w:ascii="Arial" w:hAnsi="Arial" w:cs="Arial"/>
          <w:color w:val="000000"/>
        </w:rPr>
        <w:br/>
      </w:r>
      <w:r w:rsidRPr="00C40F68">
        <w:rPr>
          <w:rFonts w:ascii="Arial" w:hAnsi="Arial" w:cs="Arial"/>
          <w:color w:val="000000"/>
        </w:rPr>
        <w:t xml:space="preserve">Une réponse positive </w:t>
      </w:r>
      <w:r w:rsidR="00C40F68" w:rsidRPr="00C40F68">
        <w:rPr>
          <w:rFonts w:ascii="Arial" w:hAnsi="Arial" w:cs="Arial"/>
          <w:color w:val="000000"/>
        </w:rPr>
        <w:t xml:space="preserve">a </w:t>
      </w:r>
      <w:r w:rsidR="00AB16A7">
        <w:rPr>
          <w:rFonts w:ascii="Arial" w:hAnsi="Arial" w:cs="Arial"/>
          <w:color w:val="000000"/>
        </w:rPr>
        <w:t xml:space="preserve">été </w:t>
      </w:r>
      <w:r w:rsidR="00C40F68" w:rsidRPr="00C40F68">
        <w:rPr>
          <w:rFonts w:ascii="Arial" w:hAnsi="Arial" w:cs="Arial"/>
          <w:color w:val="000000"/>
        </w:rPr>
        <w:t xml:space="preserve">donnée à cette demande et un article </w:t>
      </w:r>
      <w:r w:rsidR="00AB16A7" w:rsidRPr="00C40F68">
        <w:rPr>
          <w:rFonts w:ascii="Arial" w:hAnsi="Arial" w:cs="Arial"/>
          <w:color w:val="000000"/>
        </w:rPr>
        <w:t xml:space="preserve">dans </w:t>
      </w:r>
      <w:r w:rsidR="007C5B06">
        <w:rPr>
          <w:rFonts w:ascii="Arial" w:hAnsi="Arial" w:cs="Arial"/>
          <w:color w:val="000000"/>
        </w:rPr>
        <w:t>ce magazi</w:t>
      </w:r>
      <w:r w:rsidR="00EA6922">
        <w:rPr>
          <w:rFonts w:ascii="Arial" w:hAnsi="Arial" w:cs="Arial"/>
          <w:color w:val="000000"/>
        </w:rPr>
        <w:t>ne</w:t>
      </w:r>
      <w:r w:rsidR="00AB16A7" w:rsidRPr="00C40F68">
        <w:rPr>
          <w:rFonts w:ascii="Arial" w:hAnsi="Arial" w:cs="Arial"/>
          <w:color w:val="000000"/>
        </w:rPr>
        <w:t xml:space="preserve"> </w:t>
      </w:r>
      <w:r w:rsidR="00C40F68" w:rsidRPr="00C40F68">
        <w:rPr>
          <w:rFonts w:ascii="Arial" w:hAnsi="Arial" w:cs="Arial"/>
          <w:color w:val="000000"/>
        </w:rPr>
        <w:t>est paru comme prévu après relecture.</w:t>
      </w:r>
    </w:p>
    <w:p w14:paraId="264F7D3E" w14:textId="77777777" w:rsidR="009234F3" w:rsidRPr="000A717B" w:rsidRDefault="009234F3" w:rsidP="00930C5F">
      <w:pPr>
        <w:rPr>
          <w:rFonts w:ascii="Arial" w:hAnsi="Arial" w:cs="Arial"/>
          <w:i/>
          <w:color w:val="000000" w:themeColor="text1"/>
        </w:rPr>
      </w:pPr>
      <w:r w:rsidRPr="009234F3">
        <w:rPr>
          <w:rFonts w:ascii="Arial" w:hAnsi="Arial" w:cs="Arial"/>
          <w:color w:val="000000"/>
        </w:rPr>
        <w:br/>
      </w:r>
      <w:r w:rsidR="00C40F68" w:rsidRPr="00C40F68">
        <w:rPr>
          <w:rFonts w:ascii="Arial" w:hAnsi="Arial" w:cs="Arial"/>
        </w:rPr>
        <w:t xml:space="preserve">- </w:t>
      </w:r>
      <w:r w:rsidRPr="00C40F68">
        <w:rPr>
          <w:rFonts w:ascii="Arial" w:hAnsi="Arial" w:cs="Arial"/>
        </w:rPr>
        <w:t xml:space="preserve">Invitation </w:t>
      </w:r>
      <w:r w:rsidR="00C40F68" w:rsidRPr="00C40F68">
        <w:rPr>
          <w:rFonts w:ascii="Arial" w:hAnsi="Arial" w:cs="Arial"/>
        </w:rPr>
        <w:t xml:space="preserve">à participer </w:t>
      </w:r>
      <w:r w:rsidRPr="00C40F68">
        <w:rPr>
          <w:rFonts w:ascii="Arial" w:hAnsi="Arial" w:cs="Arial"/>
        </w:rPr>
        <w:t>le 24 Novembre 2023 au colloque d</w:t>
      </w:r>
      <w:r w:rsidRPr="00C40F68">
        <w:rPr>
          <w:rFonts w:ascii="Arial" w:hAnsi="Arial" w:cs="Arial"/>
          <w:color w:val="000000"/>
        </w:rPr>
        <w:t>u Conseil central de surveillance pénitentiaire intitulé </w:t>
      </w:r>
      <w:r w:rsidRPr="000A717B">
        <w:rPr>
          <w:rFonts w:ascii="Arial" w:hAnsi="Arial" w:cs="Arial"/>
          <w:color w:val="000000"/>
        </w:rPr>
        <w:t xml:space="preserve">: </w:t>
      </w:r>
      <w:r w:rsidRPr="000A717B">
        <w:rPr>
          <w:rFonts w:ascii="Arial" w:hAnsi="Arial" w:cs="Arial"/>
          <w:i/>
          <w:color w:val="000000" w:themeColor="text1"/>
        </w:rPr>
        <w:t>« </w:t>
      </w:r>
      <w:r w:rsidRPr="000A717B">
        <w:rPr>
          <w:rFonts w:ascii="Arial" w:hAnsi="Arial" w:cs="Arial"/>
          <w:bCs/>
          <w:i/>
          <w:color w:val="000000" w:themeColor="text1"/>
        </w:rPr>
        <w:t>La surpopulation : avons-nous encore les clés en main ?</w:t>
      </w:r>
      <w:r w:rsidRPr="000A717B">
        <w:rPr>
          <w:rFonts w:ascii="Arial" w:hAnsi="Arial" w:cs="Arial"/>
          <w:i/>
          <w:color w:val="000000" w:themeColor="text1"/>
        </w:rPr>
        <w:t> ».</w:t>
      </w:r>
    </w:p>
    <w:p w14:paraId="52848CB0" w14:textId="77777777" w:rsidR="009234F3" w:rsidRPr="009234F3" w:rsidRDefault="009234F3" w:rsidP="00930C5F">
      <w:pPr>
        <w:rPr>
          <w:rFonts w:ascii="Arial" w:hAnsi="Arial" w:cs="Arial"/>
          <w:color w:val="000000"/>
        </w:rPr>
      </w:pPr>
      <w:r w:rsidRPr="009234F3">
        <w:rPr>
          <w:rFonts w:ascii="Arial" w:hAnsi="Arial" w:cs="Arial"/>
          <w:color w:val="000000"/>
        </w:rPr>
        <w:t> </w:t>
      </w:r>
    </w:p>
    <w:p w14:paraId="42161B9F" w14:textId="79F42DA2" w:rsidR="009234F3" w:rsidRDefault="00C40F68" w:rsidP="00930C5F">
      <w:pPr>
        <w:rPr>
          <w:rFonts w:ascii="Arial" w:hAnsi="Arial" w:cs="Arial"/>
          <w:color w:val="000000"/>
        </w:rPr>
      </w:pPr>
      <w:r w:rsidRPr="00C40F68">
        <w:rPr>
          <w:rFonts w:ascii="Arial" w:hAnsi="Arial" w:cs="Arial"/>
          <w:bCs/>
          <w:color w:val="000000"/>
        </w:rPr>
        <w:t xml:space="preserve">- </w:t>
      </w:r>
      <w:r w:rsidR="009234F3" w:rsidRPr="009234F3">
        <w:rPr>
          <w:rFonts w:ascii="Arial" w:hAnsi="Arial" w:cs="Arial"/>
          <w:bCs/>
          <w:color w:val="000000"/>
        </w:rPr>
        <w:t>Du 2</w:t>
      </w:r>
      <w:r w:rsidR="00CF09DF">
        <w:rPr>
          <w:rFonts w:ascii="Arial" w:hAnsi="Arial" w:cs="Arial"/>
          <w:bCs/>
          <w:color w:val="000000"/>
        </w:rPr>
        <w:t>3</w:t>
      </w:r>
      <w:r w:rsidR="009234F3" w:rsidRPr="009234F3">
        <w:rPr>
          <w:rFonts w:ascii="Arial" w:hAnsi="Arial" w:cs="Arial"/>
          <w:bCs/>
          <w:color w:val="000000"/>
        </w:rPr>
        <w:t>/09</w:t>
      </w:r>
      <w:r w:rsidR="00CF09DF">
        <w:rPr>
          <w:rFonts w:ascii="Arial" w:hAnsi="Arial" w:cs="Arial"/>
          <w:bCs/>
          <w:color w:val="000000"/>
        </w:rPr>
        <w:t>/23</w:t>
      </w:r>
      <w:r w:rsidR="009234F3" w:rsidRPr="009234F3">
        <w:rPr>
          <w:rFonts w:ascii="Arial" w:hAnsi="Arial" w:cs="Arial"/>
          <w:bCs/>
          <w:color w:val="000000"/>
        </w:rPr>
        <w:t xml:space="preserve"> au 28/01/2</w:t>
      </w:r>
      <w:r w:rsidR="0033049A">
        <w:rPr>
          <w:rFonts w:ascii="Arial" w:hAnsi="Arial" w:cs="Arial"/>
          <w:bCs/>
          <w:color w:val="000000"/>
        </w:rPr>
        <w:t>4</w:t>
      </w:r>
      <w:r w:rsidR="009234F3" w:rsidRPr="009234F3">
        <w:rPr>
          <w:rFonts w:ascii="Arial" w:hAnsi="Arial" w:cs="Arial"/>
          <w:color w:val="000000"/>
        </w:rPr>
        <w:t>,</w:t>
      </w:r>
      <w:r w:rsidR="009234F3" w:rsidRPr="009234F3">
        <w:rPr>
          <w:rFonts w:ascii="Arial" w:hAnsi="Arial" w:cs="Arial"/>
          <w:bCs/>
          <w:color w:val="000000"/>
        </w:rPr>
        <w:t> </w:t>
      </w:r>
      <w:r w:rsidRPr="00C40F68">
        <w:rPr>
          <w:rFonts w:ascii="Arial" w:hAnsi="Arial" w:cs="Arial"/>
          <w:color w:val="000000"/>
        </w:rPr>
        <w:t xml:space="preserve"> s’est tenue </w:t>
      </w:r>
      <w:r w:rsidR="009234F3" w:rsidRPr="009234F3">
        <w:rPr>
          <w:rFonts w:ascii="Arial" w:hAnsi="Arial" w:cs="Arial"/>
          <w:color w:val="000000"/>
        </w:rPr>
        <w:t xml:space="preserve"> l’exposition</w:t>
      </w:r>
      <w:r w:rsidR="009234F3" w:rsidRPr="00C40F68">
        <w:rPr>
          <w:rFonts w:ascii="Arial" w:hAnsi="Arial" w:cs="Arial"/>
          <w:color w:val="000000"/>
        </w:rPr>
        <w:t> </w:t>
      </w:r>
      <w:r w:rsidR="009234F3" w:rsidRPr="009234F3">
        <w:rPr>
          <w:rFonts w:ascii="Arial" w:hAnsi="Arial" w:cs="Arial"/>
          <w:i/>
          <w:iCs/>
          <w:color w:val="000000"/>
        </w:rPr>
        <w:t>DEDANS/ DEHORS</w:t>
      </w:r>
      <w:r w:rsidRPr="00C40F68">
        <w:rPr>
          <w:rFonts w:ascii="Arial" w:hAnsi="Arial" w:cs="Arial"/>
          <w:i/>
          <w:iCs/>
          <w:color w:val="000000"/>
        </w:rPr>
        <w:t xml:space="preserve">, </w:t>
      </w:r>
      <w:r w:rsidR="009234F3" w:rsidRPr="009234F3">
        <w:rPr>
          <w:rFonts w:ascii="Arial" w:hAnsi="Arial" w:cs="Arial"/>
          <w:i/>
          <w:iCs/>
          <w:color w:val="000000"/>
        </w:rPr>
        <w:t xml:space="preserve"> Contre-vues sur la prison</w:t>
      </w:r>
      <w:r w:rsidR="009234F3" w:rsidRPr="00C40F68">
        <w:rPr>
          <w:rFonts w:ascii="Arial" w:hAnsi="Arial" w:cs="Arial"/>
          <w:color w:val="000000"/>
        </w:rPr>
        <w:t> </w:t>
      </w:r>
      <w:r w:rsidR="009234F3" w:rsidRPr="009234F3">
        <w:rPr>
          <w:rFonts w:ascii="Arial" w:hAnsi="Arial" w:cs="Arial"/>
          <w:color w:val="000000"/>
        </w:rPr>
        <w:t>au musée</w:t>
      </w:r>
      <w:r w:rsidR="009234F3" w:rsidRPr="00C40F68">
        <w:rPr>
          <w:rFonts w:ascii="Arial" w:hAnsi="Arial" w:cs="Arial"/>
          <w:color w:val="000000"/>
        </w:rPr>
        <w:t> </w:t>
      </w:r>
      <w:r w:rsidR="009234F3" w:rsidRPr="009234F3">
        <w:rPr>
          <w:rFonts w:ascii="Arial" w:hAnsi="Arial" w:cs="Arial"/>
          <w:bCs/>
          <w:color w:val="000000"/>
        </w:rPr>
        <w:t>le Delta à Namur</w:t>
      </w:r>
      <w:r w:rsidR="009234F3" w:rsidRPr="00C40F68">
        <w:rPr>
          <w:rFonts w:ascii="Arial" w:hAnsi="Arial" w:cs="Arial"/>
          <w:bCs/>
          <w:color w:val="000000"/>
        </w:rPr>
        <w:t> </w:t>
      </w:r>
      <w:r w:rsidR="009234F3" w:rsidRPr="009234F3">
        <w:rPr>
          <w:rFonts w:ascii="Arial" w:hAnsi="Arial" w:cs="Arial"/>
          <w:color w:val="000000"/>
        </w:rPr>
        <w:t>avec</w:t>
      </w:r>
      <w:r w:rsidR="009234F3" w:rsidRPr="009234F3">
        <w:rPr>
          <w:rFonts w:ascii="Arial" w:hAnsi="Arial" w:cs="Arial"/>
          <w:bCs/>
          <w:color w:val="000000"/>
        </w:rPr>
        <w:t> </w:t>
      </w:r>
      <w:r w:rsidR="009234F3" w:rsidRPr="00C40F68">
        <w:rPr>
          <w:rFonts w:ascii="Arial" w:hAnsi="Arial" w:cs="Arial"/>
          <w:color w:val="000000"/>
        </w:rPr>
        <w:t xml:space="preserve">Jane Evelyn Atwood, Céline Cuvelier, Michel François, </w:t>
      </w:r>
      <w:proofErr w:type="spellStart"/>
      <w:r w:rsidR="009234F3" w:rsidRPr="00C40F68">
        <w:rPr>
          <w:rFonts w:ascii="Arial" w:hAnsi="Arial" w:cs="Arial"/>
          <w:color w:val="000000"/>
        </w:rPr>
        <w:t>Núria</w:t>
      </w:r>
      <w:proofErr w:type="spellEnd"/>
      <w:r w:rsidR="009234F3" w:rsidRPr="00C40F68">
        <w:rPr>
          <w:rFonts w:ascii="Arial" w:hAnsi="Arial" w:cs="Arial"/>
          <w:color w:val="000000"/>
        </w:rPr>
        <w:t xml:space="preserve"> </w:t>
      </w:r>
      <w:proofErr w:type="spellStart"/>
      <w:r w:rsidR="009234F3" w:rsidRPr="00C40F68">
        <w:rPr>
          <w:rFonts w:ascii="Arial" w:hAnsi="Arial" w:cs="Arial"/>
          <w:color w:val="000000"/>
        </w:rPr>
        <w:t>Güell</w:t>
      </w:r>
      <w:proofErr w:type="spellEnd"/>
      <w:r w:rsidR="009234F3" w:rsidRPr="00C40F68">
        <w:rPr>
          <w:rFonts w:ascii="Arial" w:hAnsi="Arial" w:cs="Arial"/>
          <w:color w:val="000000"/>
        </w:rPr>
        <w:t xml:space="preserve">, Florine </w:t>
      </w:r>
      <w:proofErr w:type="spellStart"/>
      <w:r w:rsidR="009234F3" w:rsidRPr="00C40F68">
        <w:rPr>
          <w:rFonts w:ascii="Arial" w:hAnsi="Arial" w:cs="Arial"/>
          <w:color w:val="000000"/>
        </w:rPr>
        <w:t>Thiebaud</w:t>
      </w:r>
      <w:proofErr w:type="spellEnd"/>
      <w:r w:rsidR="009234F3" w:rsidRPr="00C40F68">
        <w:rPr>
          <w:rFonts w:ascii="Arial" w:hAnsi="Arial" w:cs="Arial"/>
          <w:color w:val="000000"/>
        </w:rPr>
        <w:t xml:space="preserve">, Oussama Tabti, Mohammed </w:t>
      </w:r>
      <w:proofErr w:type="spellStart"/>
      <w:r w:rsidR="009234F3" w:rsidRPr="00C40F68">
        <w:rPr>
          <w:rFonts w:ascii="Arial" w:hAnsi="Arial" w:cs="Arial"/>
          <w:color w:val="000000"/>
        </w:rPr>
        <w:t>Targa</w:t>
      </w:r>
      <w:proofErr w:type="spellEnd"/>
      <w:r w:rsidR="006142C4">
        <w:rPr>
          <w:rFonts w:ascii="Arial" w:hAnsi="Arial" w:cs="Arial"/>
          <w:color w:val="000000"/>
        </w:rPr>
        <w:t xml:space="preserve">. </w:t>
      </w:r>
      <w:r w:rsidR="00CF1774">
        <w:rPr>
          <w:rFonts w:ascii="Arial" w:hAnsi="Arial" w:cs="Arial"/>
          <w:color w:val="000000"/>
        </w:rPr>
        <w:t xml:space="preserve">Cet événement s’est tenu </w:t>
      </w:r>
      <w:r w:rsidR="009234F3" w:rsidRPr="00C40F68">
        <w:rPr>
          <w:rFonts w:ascii="Arial" w:hAnsi="Arial" w:cs="Arial"/>
          <w:color w:val="000000"/>
        </w:rPr>
        <w:t xml:space="preserve">Avenue Fernand </w:t>
      </w:r>
      <w:proofErr w:type="spellStart"/>
      <w:r w:rsidR="009234F3" w:rsidRPr="00C40F68">
        <w:rPr>
          <w:rFonts w:ascii="Arial" w:hAnsi="Arial" w:cs="Arial"/>
          <w:color w:val="000000"/>
        </w:rPr>
        <w:t>Golenvaux</w:t>
      </w:r>
      <w:proofErr w:type="spellEnd"/>
      <w:r w:rsidR="009234F3" w:rsidRPr="00C40F68">
        <w:rPr>
          <w:rFonts w:ascii="Arial" w:hAnsi="Arial" w:cs="Arial"/>
          <w:color w:val="000000"/>
        </w:rPr>
        <w:t xml:space="preserve"> 18, 5000 Namur</w:t>
      </w:r>
      <w:r w:rsidRPr="00C40F68">
        <w:rPr>
          <w:rFonts w:ascii="Arial" w:hAnsi="Arial" w:cs="Arial"/>
          <w:color w:val="000000"/>
        </w:rPr>
        <w:t xml:space="preserve">. Les visiteurs ont été invités à </w:t>
      </w:r>
      <w:r w:rsidR="00CF1774">
        <w:rPr>
          <w:rFonts w:ascii="Arial" w:hAnsi="Arial" w:cs="Arial"/>
          <w:color w:val="000000"/>
        </w:rPr>
        <w:t xml:space="preserve">y </w:t>
      </w:r>
      <w:r w:rsidRPr="00C40F68">
        <w:rPr>
          <w:rFonts w:ascii="Arial" w:hAnsi="Arial" w:cs="Arial"/>
          <w:color w:val="000000"/>
        </w:rPr>
        <w:t>participer</w:t>
      </w:r>
      <w:r w:rsidR="00AB16A7">
        <w:rPr>
          <w:rFonts w:ascii="Arial" w:hAnsi="Arial" w:cs="Arial"/>
          <w:color w:val="000000"/>
        </w:rPr>
        <w:t>.</w:t>
      </w:r>
      <w:r w:rsidRPr="00C40F68">
        <w:rPr>
          <w:rFonts w:ascii="Arial" w:hAnsi="Arial" w:cs="Arial"/>
          <w:color w:val="000000"/>
        </w:rPr>
        <w:t xml:space="preserve"> </w:t>
      </w:r>
    </w:p>
    <w:p w14:paraId="652E7AE0" w14:textId="77777777" w:rsidR="009B6DC8" w:rsidRDefault="009B6DC8" w:rsidP="00930C5F">
      <w:pPr>
        <w:rPr>
          <w:rFonts w:ascii="Arial" w:hAnsi="Arial" w:cs="Arial"/>
          <w:color w:val="000000"/>
        </w:rPr>
      </w:pPr>
    </w:p>
    <w:p w14:paraId="432CD497" w14:textId="7856C7E3" w:rsidR="009B6DC8" w:rsidRDefault="009B6DC8" w:rsidP="00930C5F">
      <w:pPr>
        <w:rPr>
          <w:rFonts w:ascii="Arial" w:hAnsi="Arial" w:cs="Arial"/>
          <w:color w:val="000000"/>
        </w:rPr>
      </w:pPr>
      <w:r>
        <w:rPr>
          <w:rFonts w:ascii="Arial" w:hAnsi="Arial" w:cs="Arial"/>
          <w:color w:val="000000"/>
        </w:rPr>
        <w:t xml:space="preserve">- Plusieurs demandes </w:t>
      </w:r>
      <w:r w:rsidR="00DA77F4">
        <w:rPr>
          <w:rFonts w:ascii="Arial" w:hAnsi="Arial" w:cs="Arial"/>
          <w:color w:val="000000"/>
        </w:rPr>
        <w:t xml:space="preserve">d’éclaircissement ou d’aide </w:t>
      </w:r>
      <w:r>
        <w:rPr>
          <w:rFonts w:ascii="Arial" w:hAnsi="Arial" w:cs="Arial"/>
          <w:color w:val="000000"/>
        </w:rPr>
        <w:t xml:space="preserve"> dans le cadre de la rédaction d</w:t>
      </w:r>
      <w:r w:rsidR="00DA77F4">
        <w:rPr>
          <w:rFonts w:ascii="Arial" w:hAnsi="Arial" w:cs="Arial"/>
          <w:color w:val="000000"/>
        </w:rPr>
        <w:t>e</w:t>
      </w:r>
      <w:r>
        <w:rPr>
          <w:rFonts w:ascii="Arial" w:hAnsi="Arial" w:cs="Arial"/>
          <w:color w:val="000000"/>
        </w:rPr>
        <w:t xml:space="preserve"> TFE </w:t>
      </w:r>
      <w:r w:rsidR="00EE3953">
        <w:rPr>
          <w:rFonts w:ascii="Arial" w:hAnsi="Arial" w:cs="Arial"/>
          <w:color w:val="000000"/>
        </w:rPr>
        <w:t>(</w:t>
      </w:r>
      <w:r>
        <w:rPr>
          <w:rFonts w:ascii="Arial" w:hAnsi="Arial" w:cs="Arial"/>
          <w:color w:val="000000"/>
        </w:rPr>
        <w:t>travail de fin d’études)</w:t>
      </w:r>
      <w:r w:rsidR="00EE3953">
        <w:rPr>
          <w:rFonts w:ascii="Arial" w:hAnsi="Arial" w:cs="Arial"/>
          <w:color w:val="000000"/>
        </w:rPr>
        <w:t xml:space="preserve"> </w:t>
      </w:r>
      <w:r>
        <w:rPr>
          <w:rFonts w:ascii="Arial" w:hAnsi="Arial" w:cs="Arial"/>
          <w:color w:val="000000"/>
        </w:rPr>
        <w:t>acceptée</w:t>
      </w:r>
      <w:r w:rsidR="00EE3953">
        <w:rPr>
          <w:rFonts w:ascii="Arial" w:hAnsi="Arial" w:cs="Arial"/>
          <w:color w:val="000000"/>
        </w:rPr>
        <w:t>s</w:t>
      </w:r>
      <w:r>
        <w:rPr>
          <w:rFonts w:ascii="Arial" w:hAnsi="Arial" w:cs="Arial"/>
          <w:color w:val="000000"/>
        </w:rPr>
        <w:t>.</w:t>
      </w:r>
    </w:p>
    <w:p w14:paraId="09EECDD6" w14:textId="77777777" w:rsidR="00FD2F98" w:rsidRDefault="00FD2F98" w:rsidP="00930C5F">
      <w:pPr>
        <w:rPr>
          <w:rFonts w:ascii="Arial" w:hAnsi="Arial" w:cs="Arial"/>
          <w:color w:val="000000"/>
        </w:rPr>
      </w:pPr>
    </w:p>
    <w:p w14:paraId="29E4904E" w14:textId="7830842D" w:rsidR="00757DF0" w:rsidRPr="00C40F68" w:rsidRDefault="0071572D" w:rsidP="005A1F66">
      <w:pPr>
        <w:pStyle w:val="Paragraphedeliste"/>
        <w:ind w:left="0"/>
        <w:rPr>
          <w:rFonts w:ascii="Arial" w:hAnsi="Arial" w:cs="Arial"/>
        </w:rPr>
      </w:pPr>
      <w:r>
        <w:rPr>
          <w:rFonts w:ascii="Arial" w:hAnsi="Arial" w:cs="Arial"/>
          <w:color w:val="000000"/>
          <w:sz w:val="24"/>
          <w:szCs w:val="24"/>
        </w:rPr>
        <w:t xml:space="preserve">- </w:t>
      </w:r>
      <w:r w:rsidR="00FD2F98" w:rsidRPr="00FB2869">
        <w:rPr>
          <w:rFonts w:ascii="Arial" w:hAnsi="Arial" w:cs="Arial"/>
          <w:color w:val="000000"/>
          <w:sz w:val="24"/>
          <w:szCs w:val="24"/>
        </w:rPr>
        <w:t xml:space="preserve">Nous avons également </w:t>
      </w:r>
      <w:r w:rsidR="00EA5FA0" w:rsidRPr="00FB2869">
        <w:rPr>
          <w:rFonts w:ascii="Arial" w:hAnsi="Arial" w:cs="Arial"/>
          <w:color w:val="000000"/>
          <w:sz w:val="24"/>
          <w:szCs w:val="24"/>
        </w:rPr>
        <w:t xml:space="preserve">reçu, comme chaque année, plusieurs demandes de renseignements </w:t>
      </w:r>
      <w:r w:rsidR="00D163BE" w:rsidRPr="00FB2869">
        <w:rPr>
          <w:rFonts w:ascii="Arial" w:hAnsi="Arial" w:cs="Arial"/>
          <w:color w:val="000000"/>
          <w:sz w:val="24"/>
          <w:szCs w:val="24"/>
        </w:rPr>
        <w:t>de la part de personnes intéressées par l’activité</w:t>
      </w:r>
      <w:r w:rsidR="00772052" w:rsidRPr="00FB2869">
        <w:rPr>
          <w:rFonts w:ascii="Arial" w:hAnsi="Arial" w:cs="Arial"/>
          <w:color w:val="000000"/>
          <w:sz w:val="24"/>
          <w:szCs w:val="24"/>
        </w:rPr>
        <w:t xml:space="preserve"> de visiteur de prison</w:t>
      </w:r>
      <w:r w:rsidR="00064E56" w:rsidRPr="00FB2869">
        <w:rPr>
          <w:rFonts w:ascii="Arial" w:hAnsi="Arial" w:cs="Arial"/>
          <w:color w:val="000000"/>
          <w:sz w:val="24"/>
          <w:szCs w:val="24"/>
        </w:rPr>
        <w:t>. Tout en leur communiquant des inf</w:t>
      </w:r>
      <w:r w:rsidR="005A1F66">
        <w:rPr>
          <w:rFonts w:ascii="Arial" w:hAnsi="Arial" w:cs="Arial"/>
          <w:color w:val="000000"/>
          <w:sz w:val="24"/>
          <w:szCs w:val="24"/>
        </w:rPr>
        <w:t>o</w:t>
      </w:r>
      <w:r w:rsidR="00064E56" w:rsidRPr="00FB2869">
        <w:rPr>
          <w:rFonts w:ascii="Arial" w:hAnsi="Arial" w:cs="Arial"/>
          <w:color w:val="000000"/>
          <w:sz w:val="24"/>
          <w:szCs w:val="24"/>
        </w:rPr>
        <w:t>rmations de base</w:t>
      </w:r>
      <w:r w:rsidR="004A2A4D" w:rsidRPr="00FB2869">
        <w:rPr>
          <w:rFonts w:ascii="Arial" w:hAnsi="Arial" w:cs="Arial"/>
          <w:color w:val="000000"/>
          <w:sz w:val="24"/>
          <w:szCs w:val="24"/>
        </w:rPr>
        <w:t>, nous les avons aigui</w:t>
      </w:r>
      <w:r w:rsidR="005A1F66">
        <w:rPr>
          <w:rFonts w:ascii="Arial" w:hAnsi="Arial" w:cs="Arial"/>
          <w:color w:val="000000"/>
          <w:sz w:val="24"/>
          <w:szCs w:val="24"/>
        </w:rPr>
        <w:t>l</w:t>
      </w:r>
      <w:r w:rsidR="004A2A4D" w:rsidRPr="00FB2869">
        <w:rPr>
          <w:rFonts w:ascii="Arial" w:hAnsi="Arial" w:cs="Arial"/>
          <w:color w:val="000000"/>
          <w:sz w:val="24"/>
          <w:szCs w:val="24"/>
        </w:rPr>
        <w:t xml:space="preserve">lées vers les SAD </w:t>
      </w:r>
      <w:r w:rsidR="00FB2869" w:rsidRPr="00FB2869">
        <w:rPr>
          <w:rFonts w:ascii="Arial" w:hAnsi="Arial" w:cs="Arial"/>
          <w:color w:val="000000"/>
          <w:sz w:val="24"/>
          <w:szCs w:val="24"/>
        </w:rPr>
        <w:t>responsables des prisons les plus proches de leur domicile.</w:t>
      </w:r>
    </w:p>
    <w:p w14:paraId="4080C5F2" w14:textId="77777777" w:rsidR="00757DF0" w:rsidRPr="009234F3" w:rsidRDefault="00757DF0" w:rsidP="009234F3"/>
    <w:p w14:paraId="2736A4F0" w14:textId="77777777" w:rsidR="00757DF0" w:rsidRDefault="00757DF0" w:rsidP="00757DF0">
      <w:pPr>
        <w:jc w:val="both"/>
        <w:rPr>
          <w:rFonts w:ascii="Arial" w:hAnsi="Arial" w:cs="Arial"/>
          <w:b/>
          <w:bCs/>
          <w:u w:val="single"/>
        </w:rPr>
      </w:pPr>
      <w:r w:rsidRPr="008A2A86">
        <w:rPr>
          <w:rFonts w:ascii="Arial" w:hAnsi="Arial" w:cs="Arial"/>
          <w:b/>
          <w:bCs/>
          <w:u w:val="single"/>
        </w:rPr>
        <w:t xml:space="preserve">6. Soutien financier à des </w:t>
      </w:r>
      <w:r w:rsidR="003943A4">
        <w:rPr>
          <w:rFonts w:ascii="Arial" w:hAnsi="Arial" w:cs="Arial"/>
          <w:b/>
          <w:bCs/>
          <w:u w:val="single"/>
        </w:rPr>
        <w:t xml:space="preserve">certaines </w:t>
      </w:r>
      <w:r w:rsidRPr="008A2A86">
        <w:rPr>
          <w:rFonts w:ascii="Arial" w:hAnsi="Arial" w:cs="Arial"/>
          <w:b/>
          <w:bCs/>
          <w:u w:val="single"/>
        </w:rPr>
        <w:t>activités</w:t>
      </w:r>
      <w:r w:rsidR="003943A4">
        <w:rPr>
          <w:rFonts w:ascii="Arial" w:hAnsi="Arial" w:cs="Arial"/>
          <w:b/>
          <w:bCs/>
          <w:u w:val="single"/>
        </w:rPr>
        <w:t xml:space="preserve"> </w:t>
      </w:r>
      <w:r w:rsidRPr="008A2A86">
        <w:rPr>
          <w:rFonts w:ascii="Arial" w:hAnsi="Arial" w:cs="Arial"/>
          <w:b/>
          <w:bCs/>
          <w:u w:val="single"/>
        </w:rPr>
        <w:t>:</w:t>
      </w:r>
    </w:p>
    <w:p w14:paraId="766264B9" w14:textId="77777777" w:rsidR="00C40F68" w:rsidRDefault="00C40F68" w:rsidP="00757DF0">
      <w:pPr>
        <w:jc w:val="both"/>
        <w:rPr>
          <w:rFonts w:ascii="Arial" w:hAnsi="Arial" w:cs="Arial"/>
          <w:b/>
          <w:bCs/>
          <w:u w:val="single"/>
        </w:rPr>
      </w:pPr>
    </w:p>
    <w:p w14:paraId="37BF0FBC" w14:textId="784BAD14" w:rsidR="00C40F68" w:rsidRDefault="00C40F68" w:rsidP="00EE3953">
      <w:pPr>
        <w:jc w:val="both"/>
        <w:rPr>
          <w:rFonts w:ascii="Arial" w:hAnsi="Arial" w:cs="Arial"/>
          <w:bCs/>
        </w:rPr>
      </w:pPr>
      <w:r w:rsidRPr="00EE3953">
        <w:rPr>
          <w:rFonts w:ascii="Arial" w:hAnsi="Arial" w:cs="Arial"/>
          <w:bCs/>
        </w:rPr>
        <w:t>L’Association a reçu beaucoup de demande</w:t>
      </w:r>
      <w:r w:rsidR="00DA77F4">
        <w:rPr>
          <w:rFonts w:ascii="Arial" w:hAnsi="Arial" w:cs="Arial"/>
          <w:bCs/>
        </w:rPr>
        <w:t>s</w:t>
      </w:r>
      <w:r w:rsidRPr="00EE3953">
        <w:rPr>
          <w:rFonts w:ascii="Arial" w:hAnsi="Arial" w:cs="Arial"/>
          <w:bCs/>
        </w:rPr>
        <w:t xml:space="preserve"> </w:t>
      </w:r>
      <w:r w:rsidR="008E2ABB" w:rsidRPr="00EE3953">
        <w:rPr>
          <w:rFonts w:ascii="Arial" w:hAnsi="Arial" w:cs="Arial"/>
          <w:bCs/>
        </w:rPr>
        <w:t xml:space="preserve">d’aide financière. Malheureusement, nous ne sommes pas subventionnés. De plus, notre Association </w:t>
      </w:r>
      <w:r w:rsidR="003943A4" w:rsidRPr="00EE3953">
        <w:rPr>
          <w:rFonts w:ascii="Arial" w:hAnsi="Arial" w:cs="Arial"/>
          <w:bCs/>
        </w:rPr>
        <w:t xml:space="preserve">a d’abord comme objectif </w:t>
      </w:r>
      <w:r w:rsidR="008E2ABB" w:rsidRPr="00EE3953">
        <w:rPr>
          <w:rFonts w:ascii="Arial" w:hAnsi="Arial" w:cs="Arial"/>
          <w:bCs/>
        </w:rPr>
        <w:t xml:space="preserve">la formation et les échanges avec nos membres visiteurs. </w:t>
      </w:r>
    </w:p>
    <w:p w14:paraId="6BB810B7" w14:textId="2CE7F965" w:rsidR="008E2ABB" w:rsidRPr="00EE3953" w:rsidRDefault="008E2ABB" w:rsidP="00EE3953">
      <w:pPr>
        <w:jc w:val="both"/>
        <w:rPr>
          <w:rFonts w:ascii="Arial" w:hAnsi="Arial" w:cs="Arial"/>
          <w:bCs/>
        </w:rPr>
      </w:pPr>
    </w:p>
    <w:p w14:paraId="0F663545" w14:textId="662FD126" w:rsidR="000D67FC" w:rsidRPr="00EE3953" w:rsidRDefault="00AC0F2B" w:rsidP="00EE3953">
      <w:pPr>
        <w:jc w:val="both"/>
        <w:rPr>
          <w:rFonts w:ascii="Arial" w:hAnsi="Arial" w:cs="Arial"/>
          <w:color w:val="000000"/>
          <w:sz w:val="22"/>
          <w:szCs w:val="22"/>
        </w:rPr>
      </w:pPr>
      <w:r w:rsidRPr="00EE3953">
        <w:rPr>
          <w:rFonts w:ascii="Arial" w:hAnsi="Arial" w:cs="Arial"/>
          <w:color w:val="000000"/>
        </w:rPr>
        <w:t xml:space="preserve">Sur </w:t>
      </w:r>
      <w:r w:rsidR="00757DF0" w:rsidRPr="00144A9C">
        <w:rPr>
          <w:rFonts w:ascii="Arial" w:hAnsi="Arial" w:cs="Arial"/>
          <w:color w:val="000000"/>
        </w:rPr>
        <w:t>le plan de la formation des détenus</w:t>
      </w:r>
      <w:r w:rsidRPr="00EE3953">
        <w:rPr>
          <w:rFonts w:ascii="Arial" w:hAnsi="Arial" w:cs="Arial"/>
          <w:color w:val="000000"/>
        </w:rPr>
        <w:t>,</w:t>
      </w:r>
      <w:r w:rsidR="00757DF0" w:rsidRPr="00144A9C">
        <w:rPr>
          <w:rFonts w:ascii="Arial" w:hAnsi="Arial" w:cs="Arial"/>
          <w:color w:val="000000"/>
        </w:rPr>
        <w:t xml:space="preserve"> </w:t>
      </w:r>
      <w:r w:rsidRPr="00EE3953">
        <w:rPr>
          <w:rFonts w:ascii="Arial" w:hAnsi="Arial" w:cs="Arial"/>
          <w:color w:val="000000"/>
        </w:rPr>
        <w:t>n</w:t>
      </w:r>
      <w:r w:rsidR="00757DF0" w:rsidRPr="00144A9C">
        <w:rPr>
          <w:rFonts w:ascii="Arial" w:hAnsi="Arial" w:cs="Arial"/>
          <w:color w:val="000000"/>
        </w:rPr>
        <w:t xml:space="preserve">ous avons </w:t>
      </w:r>
      <w:r w:rsidR="00670A13">
        <w:rPr>
          <w:rFonts w:ascii="Arial" w:hAnsi="Arial" w:cs="Arial"/>
          <w:color w:val="000000"/>
        </w:rPr>
        <w:t>encore</w:t>
      </w:r>
      <w:r w:rsidR="00DA77F4">
        <w:rPr>
          <w:rFonts w:ascii="Arial" w:hAnsi="Arial" w:cs="Arial"/>
          <w:color w:val="000000"/>
        </w:rPr>
        <w:t xml:space="preserve"> soutenu</w:t>
      </w:r>
      <w:r w:rsidR="00DE3897">
        <w:rPr>
          <w:rFonts w:ascii="Arial" w:hAnsi="Arial" w:cs="Arial"/>
          <w:color w:val="000000"/>
        </w:rPr>
        <w:t>, comme en 2022,</w:t>
      </w:r>
      <w:r w:rsidR="00DA77F4">
        <w:rPr>
          <w:rFonts w:ascii="Arial" w:hAnsi="Arial" w:cs="Arial"/>
          <w:color w:val="000000"/>
        </w:rPr>
        <w:t xml:space="preserve"> </w:t>
      </w:r>
      <w:r w:rsidR="00757DF0" w:rsidRPr="00144A9C">
        <w:rPr>
          <w:rFonts w:ascii="Arial" w:hAnsi="Arial" w:cs="Arial"/>
          <w:color w:val="000000"/>
        </w:rPr>
        <w:t>l’atelier de dessin « </w:t>
      </w:r>
      <w:proofErr w:type="spellStart"/>
      <w:r w:rsidR="00757DF0" w:rsidRPr="00144A9C">
        <w:rPr>
          <w:rFonts w:ascii="Arial" w:hAnsi="Arial" w:cs="Arial"/>
          <w:color w:val="000000"/>
        </w:rPr>
        <w:t>Kunstart</w:t>
      </w:r>
      <w:proofErr w:type="spellEnd"/>
      <w:r w:rsidR="00757DF0" w:rsidRPr="00144A9C">
        <w:rPr>
          <w:rFonts w:ascii="Arial" w:hAnsi="Arial" w:cs="Arial"/>
          <w:color w:val="000000"/>
        </w:rPr>
        <w:t xml:space="preserve"> », à la prison de </w:t>
      </w:r>
      <w:proofErr w:type="spellStart"/>
      <w:r w:rsidR="00757DF0" w:rsidRPr="00144A9C">
        <w:rPr>
          <w:rFonts w:ascii="Arial" w:hAnsi="Arial" w:cs="Arial"/>
          <w:color w:val="000000"/>
        </w:rPr>
        <w:t>Haren</w:t>
      </w:r>
      <w:proofErr w:type="spellEnd"/>
      <w:r w:rsidR="00757DF0" w:rsidRPr="00144A9C">
        <w:rPr>
          <w:rFonts w:ascii="Arial" w:hAnsi="Arial" w:cs="Arial"/>
          <w:color w:val="000000"/>
        </w:rPr>
        <w:t>.</w:t>
      </w:r>
    </w:p>
    <w:p w14:paraId="743D7219" w14:textId="77777777" w:rsidR="00757DF0" w:rsidRDefault="00757DF0" w:rsidP="00757DF0"/>
    <w:p w14:paraId="744F1EF1" w14:textId="77777777" w:rsidR="00757DF0" w:rsidRPr="008A2A86" w:rsidRDefault="00757DF0" w:rsidP="00757DF0">
      <w:pPr>
        <w:jc w:val="both"/>
        <w:rPr>
          <w:rFonts w:ascii="Arial" w:hAnsi="Arial" w:cs="Arial"/>
          <w:b/>
          <w:u w:val="single"/>
        </w:rPr>
      </w:pPr>
      <w:r w:rsidRPr="008A2A86">
        <w:rPr>
          <w:rFonts w:ascii="Arial" w:hAnsi="Arial" w:cs="Arial"/>
          <w:b/>
          <w:u w:val="single"/>
        </w:rPr>
        <w:t xml:space="preserve">7. Le groupe Europe </w:t>
      </w:r>
    </w:p>
    <w:p w14:paraId="1A62F91E" w14:textId="77777777" w:rsidR="00757DF0" w:rsidRDefault="00757DF0" w:rsidP="00757DF0">
      <w:pPr>
        <w:ind w:firstLine="708"/>
        <w:jc w:val="both"/>
        <w:rPr>
          <w:rFonts w:ascii="Comic Sans MS" w:hAnsi="Comic Sans MS" w:cs="Arial"/>
          <w:b/>
          <w:u w:val="single"/>
        </w:rPr>
      </w:pPr>
    </w:p>
    <w:p w14:paraId="61FBA739" w14:textId="554EAE67" w:rsidR="00AC0F2B" w:rsidRDefault="00AC0F2B" w:rsidP="00AC0F2B">
      <w:pPr>
        <w:jc w:val="both"/>
        <w:rPr>
          <w:rFonts w:ascii="Arial" w:hAnsi="Arial" w:cs="Arial"/>
          <w:color w:val="000000"/>
        </w:rPr>
      </w:pPr>
      <w:r>
        <w:rPr>
          <w:rFonts w:ascii="Arial" w:hAnsi="Arial" w:cs="Arial"/>
        </w:rPr>
        <w:t>Durant cette année, nous avons eu d</w:t>
      </w:r>
      <w:r w:rsidR="00757DF0" w:rsidRPr="008A2A86">
        <w:rPr>
          <w:rFonts w:ascii="Arial" w:hAnsi="Arial" w:cs="Arial"/>
        </w:rPr>
        <w:t xml:space="preserve">ifférents échanges avec le Forum européen et </w:t>
      </w:r>
      <w:r>
        <w:rPr>
          <w:rFonts w:ascii="Arial" w:hAnsi="Arial" w:cs="Arial"/>
        </w:rPr>
        <w:t>certains</w:t>
      </w:r>
      <w:r w:rsidR="00B662BB">
        <w:rPr>
          <w:rFonts w:ascii="Arial" w:hAnsi="Arial" w:cs="Arial"/>
        </w:rPr>
        <w:t xml:space="preserve"> d’entre nous</w:t>
      </w:r>
      <w:r>
        <w:rPr>
          <w:rFonts w:ascii="Arial" w:hAnsi="Arial" w:cs="Arial"/>
        </w:rPr>
        <w:t xml:space="preserve"> ont </w:t>
      </w:r>
      <w:r w:rsidR="00757DF0" w:rsidRPr="008A2A86">
        <w:rPr>
          <w:rFonts w:ascii="Arial" w:hAnsi="Arial" w:cs="Arial"/>
        </w:rPr>
        <w:t>partici</w:t>
      </w:r>
      <w:r>
        <w:rPr>
          <w:rFonts w:ascii="Arial" w:hAnsi="Arial" w:cs="Arial"/>
        </w:rPr>
        <w:t>pé</w:t>
      </w:r>
      <w:r w:rsidR="00757DF0" w:rsidRPr="008A2A86">
        <w:rPr>
          <w:rFonts w:ascii="Arial" w:hAnsi="Arial" w:cs="Arial"/>
        </w:rPr>
        <w:t xml:space="preserve"> à un colloque </w:t>
      </w:r>
      <w:r w:rsidR="00757DF0" w:rsidRPr="008A2A86">
        <w:rPr>
          <w:rFonts w:ascii="Arial" w:hAnsi="Arial" w:cs="Arial"/>
          <w:color w:val="000000"/>
        </w:rPr>
        <w:t>du </w:t>
      </w:r>
      <w:r w:rsidR="00757DF0" w:rsidRPr="008A2A86">
        <w:rPr>
          <w:rFonts w:ascii="Arial" w:hAnsi="Arial" w:cs="Arial"/>
          <w:b/>
          <w:bCs/>
          <w:color w:val="000000"/>
        </w:rPr>
        <w:t>11 au 14 mai à Strasbourg</w:t>
      </w:r>
      <w:r>
        <w:rPr>
          <w:rFonts w:ascii="Arial" w:hAnsi="Arial" w:cs="Arial"/>
          <w:color w:val="000000"/>
        </w:rPr>
        <w:t>.</w:t>
      </w:r>
      <w:r w:rsidR="00757DF0" w:rsidRPr="008A2A86">
        <w:rPr>
          <w:rFonts w:ascii="Arial" w:hAnsi="Arial" w:cs="Arial"/>
          <w:color w:val="000000"/>
        </w:rPr>
        <w:t xml:space="preserve"> </w:t>
      </w:r>
    </w:p>
    <w:p w14:paraId="08951A3B" w14:textId="77777777" w:rsidR="00D823F9" w:rsidRDefault="00AC0F2B" w:rsidP="00AC0F2B">
      <w:pPr>
        <w:jc w:val="both"/>
        <w:rPr>
          <w:rFonts w:ascii="Arial" w:hAnsi="Arial" w:cs="Arial"/>
          <w:color w:val="000000"/>
        </w:rPr>
      </w:pPr>
      <w:r>
        <w:rPr>
          <w:rFonts w:ascii="Arial" w:hAnsi="Arial" w:cs="Arial"/>
          <w:color w:val="000000"/>
        </w:rPr>
        <w:t>Le thème :</w:t>
      </w:r>
      <w:r>
        <w:rPr>
          <w:rFonts w:ascii="Arial" w:hAnsi="Arial" w:cs="Arial"/>
        </w:rPr>
        <w:t xml:space="preserve"> </w:t>
      </w:r>
      <w:r w:rsidR="00757DF0" w:rsidRPr="008A2A86">
        <w:rPr>
          <w:rFonts w:ascii="Arial" w:hAnsi="Arial" w:cs="Arial"/>
          <w:color w:val="000000"/>
        </w:rPr>
        <w:t>«</w:t>
      </w:r>
      <w:r w:rsidR="00757DF0" w:rsidRPr="008A2A86">
        <w:rPr>
          <w:rFonts w:ascii="Arial" w:hAnsi="Arial" w:cs="Arial"/>
          <w:i/>
          <w:color w:val="000000"/>
        </w:rPr>
        <w:t>Ne me touche pas - la lutte contre les violences domestiques en Europe</w:t>
      </w:r>
      <w:r w:rsidR="00757DF0" w:rsidRPr="008A2A86">
        <w:rPr>
          <w:rFonts w:ascii="Arial" w:hAnsi="Arial" w:cs="Arial"/>
          <w:color w:val="000000"/>
        </w:rPr>
        <w:t>»</w:t>
      </w:r>
      <w:r w:rsidR="00D823F9">
        <w:rPr>
          <w:rFonts w:ascii="Arial" w:hAnsi="Arial" w:cs="Arial"/>
          <w:color w:val="000000"/>
        </w:rPr>
        <w:t>.</w:t>
      </w:r>
    </w:p>
    <w:p w14:paraId="0E4B1FCF" w14:textId="6A66E611" w:rsidR="00757DF0" w:rsidRPr="00AC0F2B" w:rsidRDefault="00757DF0" w:rsidP="00AC0F2B">
      <w:pPr>
        <w:jc w:val="both"/>
        <w:rPr>
          <w:rFonts w:ascii="Arial" w:hAnsi="Arial" w:cs="Arial"/>
        </w:rPr>
      </w:pPr>
      <w:r w:rsidRPr="008A2A86">
        <w:rPr>
          <w:rFonts w:ascii="Arial" w:hAnsi="Arial" w:cs="Arial"/>
          <w:color w:val="000000"/>
        </w:rPr>
        <w:t> </w:t>
      </w:r>
    </w:p>
    <w:p w14:paraId="73100377" w14:textId="7A1611A4" w:rsidR="00757DF0" w:rsidRPr="00B427DF" w:rsidRDefault="00757DF0" w:rsidP="00AC0F2B">
      <w:pPr>
        <w:ind w:left="709" w:hanging="142"/>
        <w:rPr>
          <w:rFonts w:ascii="Arial" w:hAnsi="Arial" w:cs="Arial"/>
          <w:i/>
          <w:iCs/>
          <w:color w:val="000000"/>
        </w:rPr>
      </w:pPr>
      <w:r w:rsidRPr="00B427DF">
        <w:rPr>
          <w:rFonts w:ascii="Arial" w:hAnsi="Arial" w:cs="Arial"/>
          <w:i/>
          <w:iCs/>
          <w:color w:val="000000"/>
        </w:rPr>
        <w:t> </w:t>
      </w:r>
      <w:r w:rsidR="0036652E">
        <w:rPr>
          <w:rFonts w:ascii="Arial" w:hAnsi="Arial" w:cs="Arial"/>
          <w:i/>
          <w:iCs/>
        </w:rPr>
        <w:t xml:space="preserve"> </w:t>
      </w:r>
      <w:r w:rsidR="00921D67">
        <w:rPr>
          <w:rFonts w:ascii="Arial" w:hAnsi="Arial" w:cs="Arial"/>
          <w:i/>
          <w:iCs/>
        </w:rPr>
        <w:t>« </w:t>
      </w:r>
      <w:r w:rsidR="0036652E">
        <w:rPr>
          <w:rFonts w:ascii="Arial" w:hAnsi="Arial" w:cs="Arial"/>
          <w:i/>
          <w:iCs/>
        </w:rPr>
        <w:t>S</w:t>
      </w:r>
      <w:r w:rsidRPr="00B427DF">
        <w:rPr>
          <w:rFonts w:ascii="Arial" w:hAnsi="Arial" w:cs="Arial"/>
          <w:i/>
          <w:iCs/>
        </w:rPr>
        <w:t xml:space="preserve">elon la Convention d'Istanbul, la notion de "violence domestique" englobe </w:t>
      </w:r>
      <w:r w:rsidR="00AC0F2B" w:rsidRPr="00B427DF">
        <w:rPr>
          <w:rFonts w:ascii="Arial" w:hAnsi="Arial" w:cs="Arial"/>
          <w:i/>
          <w:iCs/>
        </w:rPr>
        <w:t xml:space="preserve">   </w:t>
      </w:r>
      <w:r w:rsidRPr="00B427DF">
        <w:rPr>
          <w:rFonts w:ascii="Arial" w:hAnsi="Arial" w:cs="Arial"/>
          <w:i/>
          <w:iCs/>
        </w:rPr>
        <w:t>tous les actes de violence physique, sexuelle, psychologique ou économique commis au sein de la famille ou du ménage ou entre conjoints ou</w:t>
      </w:r>
      <w:r w:rsidR="00AC0F2B" w:rsidRPr="00B427DF">
        <w:rPr>
          <w:rFonts w:ascii="Arial" w:hAnsi="Arial" w:cs="Arial"/>
          <w:i/>
          <w:iCs/>
        </w:rPr>
        <w:t xml:space="preserve"> </w:t>
      </w:r>
      <w:r w:rsidRPr="00B427DF">
        <w:rPr>
          <w:rFonts w:ascii="Arial" w:hAnsi="Arial" w:cs="Arial"/>
          <w:i/>
          <w:iCs/>
        </w:rPr>
        <w:t>partenaires passés ou présents. Et ce, indépendamment du fait que l'auteur ait ou ait eu le même domicile que la victime.</w:t>
      </w:r>
    </w:p>
    <w:p w14:paraId="4861E012" w14:textId="77777777" w:rsidR="00757DF0" w:rsidRPr="00D4122A" w:rsidRDefault="00757DF0" w:rsidP="00AC0F2B">
      <w:pPr>
        <w:ind w:left="709" w:hanging="1"/>
        <w:jc w:val="both"/>
        <w:rPr>
          <w:rFonts w:ascii="Arial" w:hAnsi="Arial" w:cs="Arial"/>
          <w:i/>
          <w:iCs/>
        </w:rPr>
      </w:pPr>
      <w:r w:rsidRPr="00B427DF">
        <w:rPr>
          <w:rFonts w:ascii="Arial" w:hAnsi="Arial" w:cs="Arial"/>
          <w:i/>
          <w:iCs/>
        </w:rPr>
        <w:t>La "violence domestique" se présente sous de multiples facettes. La Convention du Conseil de l'Europe sur la prévention et la lutte contre la violence s'adresse en premier lieu à la violence envers les femmes et se</w:t>
      </w:r>
      <w:r w:rsidRPr="00B427DF">
        <w:rPr>
          <w:rFonts w:ascii="Comic Sans MS" w:hAnsi="Comic Sans MS" w:cs="Arial"/>
          <w:i/>
          <w:iCs/>
        </w:rPr>
        <w:t xml:space="preserve"> </w:t>
      </w:r>
      <w:r w:rsidRPr="00B427DF">
        <w:rPr>
          <w:rFonts w:ascii="Arial" w:hAnsi="Arial" w:cs="Arial"/>
          <w:i/>
          <w:iCs/>
        </w:rPr>
        <w:t>concentre sur l'environnement immédiat. Le Conseil de l'Europe reconnaît ainsi que les femmes et les filles, qui constituent le plus grand groupe de victimes, doivent</w:t>
      </w:r>
      <w:r w:rsidRPr="00D4122A">
        <w:rPr>
          <w:rFonts w:ascii="Arial" w:hAnsi="Arial" w:cs="Arial"/>
          <w:i/>
          <w:iCs/>
        </w:rPr>
        <w:t xml:space="preserve"> assumer une responsabilité particulière. En tant que premier traité international, il contient nécessairement une définition du "genre". Les </w:t>
      </w:r>
      <w:r w:rsidR="00AC0F2B" w:rsidRPr="00D4122A">
        <w:rPr>
          <w:rFonts w:ascii="Arial" w:hAnsi="Arial" w:cs="Arial"/>
          <w:i/>
          <w:iCs/>
        </w:rPr>
        <w:t>É</w:t>
      </w:r>
      <w:r w:rsidRPr="00D4122A">
        <w:rPr>
          <w:rFonts w:ascii="Arial" w:hAnsi="Arial" w:cs="Arial"/>
          <w:i/>
          <w:iCs/>
        </w:rPr>
        <w:t>tats sont encouragés à appliquer la convention à toutes les autres victimes de violence domestique (hommes, enfants, personnes âgées).</w:t>
      </w:r>
    </w:p>
    <w:p w14:paraId="6DDDE57B" w14:textId="2FF70224" w:rsidR="00757DF0" w:rsidRPr="00D4122A" w:rsidRDefault="00757DF0" w:rsidP="00AC0F2B">
      <w:pPr>
        <w:ind w:left="709" w:hanging="1"/>
        <w:jc w:val="both"/>
        <w:rPr>
          <w:rFonts w:ascii="Arial" w:hAnsi="Arial" w:cs="Arial"/>
          <w:i/>
          <w:iCs/>
        </w:rPr>
      </w:pPr>
      <w:r w:rsidRPr="00D4122A">
        <w:rPr>
          <w:rFonts w:ascii="Arial" w:hAnsi="Arial" w:cs="Arial"/>
          <w:i/>
          <w:iCs/>
        </w:rPr>
        <w:t>Avec notre colloque, nous souhaitons aborder cette question de la manière dont la violence domestique est traitée dans différents pays européens. Depuis sa conclusion en 2011, la Convention d'Istanbul s'est développée en principes d'action. Où en sommes-nous aujourd'hui dans les différents pays européens ? De quelles expériences pouvons-nous profiter mutuellement ?</w:t>
      </w:r>
      <w:r w:rsidR="00921D67">
        <w:rPr>
          <w:rFonts w:ascii="Arial" w:hAnsi="Arial" w:cs="Arial"/>
          <w:i/>
          <w:iCs/>
        </w:rPr>
        <w:t> »</w:t>
      </w:r>
    </w:p>
    <w:p w14:paraId="74B9A2CE" w14:textId="77777777" w:rsidR="00757DF0" w:rsidRDefault="00757DF0" w:rsidP="00757DF0">
      <w:pPr>
        <w:rPr>
          <w:color w:val="000000"/>
          <w:sz w:val="27"/>
          <w:szCs w:val="27"/>
        </w:rPr>
      </w:pPr>
    </w:p>
    <w:p w14:paraId="10A7B43F" w14:textId="77777777" w:rsidR="00757DF0" w:rsidRPr="008A2A86" w:rsidRDefault="00757DF0" w:rsidP="00AC0F2B">
      <w:pPr>
        <w:jc w:val="both"/>
        <w:rPr>
          <w:rFonts w:ascii="Arial" w:hAnsi="Arial" w:cs="Arial"/>
          <w:color w:val="000000"/>
        </w:rPr>
      </w:pPr>
      <w:r w:rsidRPr="008A2A86">
        <w:rPr>
          <w:rFonts w:ascii="Arial" w:hAnsi="Arial" w:cs="Arial"/>
          <w:color w:val="000000"/>
        </w:rPr>
        <w:t xml:space="preserve">Des intervenants de différents pays d'Europe  sont venus parler des approches et systèmes dans leur pays. </w:t>
      </w:r>
      <w:r w:rsidRPr="008A2A86">
        <w:rPr>
          <w:rFonts w:ascii="Arial" w:hAnsi="Arial" w:cs="Arial"/>
        </w:rPr>
        <w:t xml:space="preserve">Un représentant </w:t>
      </w:r>
      <w:r w:rsidR="00AC0F2B">
        <w:rPr>
          <w:rFonts w:ascii="Arial" w:hAnsi="Arial" w:cs="Arial"/>
        </w:rPr>
        <w:t xml:space="preserve">du CPT </w:t>
      </w:r>
      <w:r w:rsidRPr="008A2A86">
        <w:rPr>
          <w:rFonts w:ascii="Arial" w:hAnsi="Arial" w:cs="Arial"/>
        </w:rPr>
        <w:t xml:space="preserve">a </w:t>
      </w:r>
      <w:r w:rsidR="00DA77F4">
        <w:rPr>
          <w:rFonts w:ascii="Arial" w:hAnsi="Arial" w:cs="Arial"/>
        </w:rPr>
        <w:t xml:space="preserve">également </w:t>
      </w:r>
      <w:r w:rsidRPr="008A2A86">
        <w:rPr>
          <w:rFonts w:ascii="Arial" w:hAnsi="Arial" w:cs="Arial"/>
        </w:rPr>
        <w:t>pris la parole  comme représentant de l’Europe.</w:t>
      </w:r>
    </w:p>
    <w:p w14:paraId="0CBA8EA9" w14:textId="77777777" w:rsidR="00757DF0" w:rsidRPr="008A2A86" w:rsidRDefault="00757DF0" w:rsidP="00AC0F2B">
      <w:pPr>
        <w:ind w:firstLine="708"/>
        <w:jc w:val="both"/>
        <w:rPr>
          <w:rFonts w:ascii="Arial" w:hAnsi="Arial" w:cs="Arial"/>
          <w:b/>
          <w:u w:val="single"/>
        </w:rPr>
      </w:pPr>
    </w:p>
    <w:p w14:paraId="6BFF9E97" w14:textId="77777777" w:rsidR="00757DF0" w:rsidRPr="008A2A86" w:rsidRDefault="00757DF0" w:rsidP="00757DF0">
      <w:pPr>
        <w:jc w:val="both"/>
        <w:rPr>
          <w:rFonts w:ascii="Arial" w:hAnsi="Arial" w:cs="Arial"/>
          <w:color w:val="000000" w:themeColor="text1"/>
        </w:rPr>
      </w:pPr>
      <w:r w:rsidRPr="008A2A86">
        <w:rPr>
          <w:rFonts w:ascii="Arial" w:hAnsi="Arial" w:cs="Arial"/>
          <w:b/>
          <w:color w:val="000000" w:themeColor="text1"/>
          <w:u w:val="single"/>
        </w:rPr>
        <w:t>Pour Rappel</w:t>
      </w:r>
      <w:r w:rsidRPr="008A2A86">
        <w:rPr>
          <w:rFonts w:ascii="Arial" w:hAnsi="Arial" w:cs="Arial"/>
          <w:color w:val="000000" w:themeColor="text1"/>
        </w:rPr>
        <w:t> :</w:t>
      </w:r>
      <w:r w:rsidRPr="008A2A86">
        <w:rPr>
          <w:rFonts w:ascii="Arial" w:hAnsi="Arial" w:cs="Arial"/>
          <w:color w:val="000000" w:themeColor="text1"/>
          <w:shd w:val="clear" w:color="auto" w:fill="FFFFFF"/>
        </w:rPr>
        <w:t xml:space="preserve"> Le 1er février 2021 le Forum Européen de politique criminelle appliquée a obtenu le statut participatif à la Conférence des OING au Conseil de l’Europe. En tant qu’association faîtière, le FEC permet  aux associations partenaires, qui se sont regroupées au sein du « Groupe Europe », d’avoir un lien direct avec le Conseil de l’Europe.</w:t>
      </w:r>
    </w:p>
    <w:p w14:paraId="487405B5" w14:textId="77777777" w:rsidR="00757DF0" w:rsidRPr="008A2A86" w:rsidRDefault="00757DF0" w:rsidP="00757DF0">
      <w:pPr>
        <w:jc w:val="both"/>
        <w:rPr>
          <w:rFonts w:ascii="Arial" w:hAnsi="Arial" w:cs="Arial"/>
        </w:rPr>
      </w:pPr>
    </w:p>
    <w:p w14:paraId="260BDE87" w14:textId="77777777" w:rsidR="00757DF0" w:rsidRPr="008A2A86" w:rsidRDefault="00757DF0" w:rsidP="00757DF0">
      <w:pPr>
        <w:jc w:val="both"/>
        <w:rPr>
          <w:rFonts w:ascii="Arial" w:hAnsi="Arial" w:cs="Arial"/>
        </w:rPr>
      </w:pPr>
      <w:r w:rsidRPr="008A2A86">
        <w:rPr>
          <w:rFonts w:ascii="Arial" w:hAnsi="Arial" w:cs="Arial"/>
        </w:rPr>
        <w:t>Notre Association fait partie de ce groupe.</w:t>
      </w:r>
    </w:p>
    <w:p w14:paraId="3064987E" w14:textId="77777777" w:rsidR="00757DF0" w:rsidRPr="008A2A86" w:rsidRDefault="00757DF0" w:rsidP="00757DF0">
      <w:pPr>
        <w:jc w:val="both"/>
        <w:rPr>
          <w:rFonts w:ascii="Arial" w:hAnsi="Arial" w:cs="Arial"/>
          <w:b/>
          <w:bCs/>
          <w:u w:val="single"/>
        </w:rPr>
      </w:pPr>
    </w:p>
    <w:p w14:paraId="1E3ADD23" w14:textId="77777777" w:rsidR="009234F3" w:rsidRPr="009234F3" w:rsidRDefault="009234F3" w:rsidP="009234F3"/>
    <w:p w14:paraId="53424681" w14:textId="1CDCEA07" w:rsidR="00133E60" w:rsidRDefault="00AC0F2B" w:rsidP="00364E7B">
      <w:pPr>
        <w:jc w:val="both"/>
        <w:rPr>
          <w:rFonts w:ascii="Arial" w:hAnsi="Arial" w:cs="Arial"/>
          <w:b/>
          <w:u w:val="single"/>
        </w:rPr>
      </w:pPr>
      <w:r>
        <w:rPr>
          <w:rFonts w:ascii="Arial" w:hAnsi="Arial" w:cs="Arial"/>
          <w:b/>
          <w:u w:val="single"/>
        </w:rPr>
        <w:t>8</w:t>
      </w:r>
      <w:r w:rsidR="00253210" w:rsidRPr="00FE317C">
        <w:rPr>
          <w:rFonts w:ascii="Arial" w:hAnsi="Arial" w:cs="Arial"/>
          <w:b/>
          <w:u w:val="single"/>
        </w:rPr>
        <w:t xml:space="preserve">. </w:t>
      </w:r>
      <w:r w:rsidR="007E2168">
        <w:rPr>
          <w:rFonts w:ascii="Arial" w:hAnsi="Arial" w:cs="Arial"/>
          <w:b/>
          <w:u w:val="single"/>
        </w:rPr>
        <w:t>Pour</w:t>
      </w:r>
      <w:r w:rsidR="00C33FDD">
        <w:rPr>
          <w:rFonts w:ascii="Arial" w:hAnsi="Arial" w:cs="Arial"/>
          <w:b/>
          <w:u w:val="single"/>
        </w:rPr>
        <w:t xml:space="preserve"> </w:t>
      </w:r>
      <w:r w:rsidR="007E2168">
        <w:rPr>
          <w:rFonts w:ascii="Arial" w:hAnsi="Arial" w:cs="Arial"/>
          <w:b/>
          <w:u w:val="single"/>
        </w:rPr>
        <w:t>information</w:t>
      </w:r>
      <w:r w:rsidR="00C33FDD">
        <w:rPr>
          <w:rFonts w:ascii="Arial" w:hAnsi="Arial" w:cs="Arial"/>
          <w:b/>
          <w:u w:val="single"/>
        </w:rPr>
        <w:t xml:space="preserve"> : divers sites intéressants </w:t>
      </w:r>
    </w:p>
    <w:p w14:paraId="3097A4F2" w14:textId="77777777" w:rsidR="00FE317C" w:rsidRPr="00FE317C" w:rsidRDefault="00FE317C" w:rsidP="00364E7B">
      <w:pPr>
        <w:jc w:val="both"/>
        <w:rPr>
          <w:rFonts w:ascii="Arial" w:hAnsi="Arial" w:cs="Arial"/>
          <w:b/>
          <w:u w:val="single"/>
        </w:rPr>
      </w:pPr>
    </w:p>
    <w:p w14:paraId="449FA8D6" w14:textId="2F12A090" w:rsidR="00FE317C" w:rsidRPr="00757DF0" w:rsidRDefault="00133E60" w:rsidP="00364E7B">
      <w:pPr>
        <w:jc w:val="both"/>
        <w:rPr>
          <w:rFonts w:ascii="Arial" w:hAnsi="Arial" w:cs="Arial"/>
        </w:rPr>
      </w:pPr>
      <w:r w:rsidRPr="00757DF0">
        <w:rPr>
          <w:rFonts w:ascii="Arial" w:hAnsi="Arial" w:cs="Arial"/>
        </w:rPr>
        <w:t>Pri</w:t>
      </w:r>
      <w:r w:rsidR="00FE317C" w:rsidRPr="00757DF0">
        <w:rPr>
          <w:rFonts w:ascii="Arial" w:hAnsi="Arial" w:cs="Arial"/>
        </w:rPr>
        <w:t xml:space="preserve">sons : </w:t>
      </w:r>
      <w:r w:rsidR="00C33FDD">
        <w:rPr>
          <w:rFonts w:ascii="Arial" w:hAnsi="Arial" w:cs="Arial"/>
        </w:rPr>
        <w:t>S</w:t>
      </w:r>
      <w:r w:rsidR="00FE317C" w:rsidRPr="00757DF0">
        <w:rPr>
          <w:rFonts w:ascii="Arial" w:hAnsi="Arial" w:cs="Arial"/>
        </w:rPr>
        <w:t xml:space="preserve">ervice public fédéral : </w:t>
      </w:r>
    </w:p>
    <w:p w14:paraId="3C1CFA2D" w14:textId="77777777" w:rsidR="00133E60" w:rsidRDefault="006B3037" w:rsidP="00364E7B">
      <w:pPr>
        <w:jc w:val="both"/>
        <w:rPr>
          <w:rFonts w:ascii="Arial" w:hAnsi="Arial" w:cs="Arial"/>
        </w:rPr>
      </w:pPr>
      <w:hyperlink r:id="rId8" w:history="1">
        <w:r w:rsidR="00FE317C" w:rsidRPr="00757DF0">
          <w:rPr>
            <w:rStyle w:val="Lienhypertexte"/>
            <w:rFonts w:ascii="Arial" w:hAnsi="Arial" w:cs="Arial"/>
          </w:rPr>
          <w:t>https://justice.belgium.be/fr/themes_et_dossiers/prisons</w:t>
        </w:r>
      </w:hyperlink>
    </w:p>
    <w:p w14:paraId="3EB6616C" w14:textId="77777777" w:rsidR="00757DF0" w:rsidRPr="00757DF0" w:rsidRDefault="00757DF0" w:rsidP="00364E7B">
      <w:pPr>
        <w:jc w:val="both"/>
        <w:rPr>
          <w:rFonts w:ascii="Arial" w:hAnsi="Arial" w:cs="Arial"/>
        </w:rPr>
      </w:pPr>
    </w:p>
    <w:p w14:paraId="75C4343D" w14:textId="77777777" w:rsidR="00FE317C" w:rsidRDefault="00FE317C" w:rsidP="00364E7B">
      <w:pPr>
        <w:jc w:val="both"/>
        <w:rPr>
          <w:rFonts w:ascii="Arial" w:hAnsi="Arial" w:cs="Arial"/>
        </w:rPr>
      </w:pPr>
      <w:r w:rsidRPr="00757DF0">
        <w:rPr>
          <w:rFonts w:ascii="Arial" w:hAnsi="Arial" w:cs="Arial"/>
        </w:rPr>
        <w:t xml:space="preserve">CPT (comité européen pour la prévention de la torture et des traitements inhumains et dégradants : </w:t>
      </w:r>
      <w:hyperlink r:id="rId9" w:history="1">
        <w:r w:rsidRPr="00757DF0">
          <w:rPr>
            <w:rStyle w:val="Lienhypertexte"/>
            <w:rFonts w:ascii="Arial" w:hAnsi="Arial" w:cs="Arial"/>
          </w:rPr>
          <w:t>https://www.coe.int/fr/web/cpt/home</w:t>
        </w:r>
      </w:hyperlink>
      <w:r w:rsidRPr="00757DF0">
        <w:rPr>
          <w:rFonts w:ascii="Arial" w:hAnsi="Arial" w:cs="Arial"/>
        </w:rPr>
        <w:t xml:space="preserve"> </w:t>
      </w:r>
    </w:p>
    <w:p w14:paraId="0314F75C" w14:textId="77777777" w:rsidR="00757DF0" w:rsidRPr="00757DF0" w:rsidRDefault="00757DF0" w:rsidP="00364E7B">
      <w:pPr>
        <w:jc w:val="both"/>
        <w:rPr>
          <w:rFonts w:ascii="Arial" w:hAnsi="Arial" w:cs="Arial"/>
        </w:rPr>
      </w:pPr>
    </w:p>
    <w:p w14:paraId="566226D0" w14:textId="4982D28E" w:rsidR="00F53C46" w:rsidRPr="00D829BD" w:rsidRDefault="00F53C46" w:rsidP="00F53C46">
      <w:pPr>
        <w:rPr>
          <w:rFonts w:ascii="Arial" w:hAnsi="Arial" w:cs="Arial"/>
          <w:color w:val="3333FF"/>
        </w:rPr>
      </w:pPr>
      <w:r w:rsidRPr="00757DF0">
        <w:rPr>
          <w:rFonts w:ascii="Arial" w:hAnsi="Arial" w:cs="Arial"/>
          <w:color w:val="000000" w:themeColor="text1"/>
        </w:rPr>
        <w:t>Conseil central de surveillance pénitentiaire (CCSP)</w:t>
      </w:r>
      <w:r w:rsidR="00757DF0" w:rsidRPr="00757DF0">
        <w:rPr>
          <w:rFonts w:ascii="Arial" w:hAnsi="Arial" w:cs="Arial"/>
          <w:color w:val="000000" w:themeColor="text1"/>
        </w:rPr>
        <w:t> </w:t>
      </w:r>
      <w:r w:rsidR="00757DF0" w:rsidRPr="00757DF0">
        <w:rPr>
          <w:rFonts w:ascii="Arial" w:hAnsi="Arial" w:cs="Arial"/>
          <w:color w:val="FF0000"/>
        </w:rPr>
        <w:t xml:space="preserve">: </w:t>
      </w:r>
      <w:r w:rsidRPr="00757DF0">
        <w:rPr>
          <w:rFonts w:ascii="Arial" w:hAnsi="Arial" w:cs="Arial"/>
          <w:color w:val="FF0000"/>
        </w:rPr>
        <w:t xml:space="preserve"> </w:t>
      </w:r>
      <w:hyperlink r:id="rId10" w:history="1">
        <w:r w:rsidRPr="00D829BD">
          <w:rPr>
            <w:rStyle w:val="Lienhypertexte"/>
            <w:rFonts w:ascii="Arial" w:hAnsi="Arial" w:cs="Arial"/>
            <w:color w:val="3333FF"/>
          </w:rPr>
          <w:t>rapport annuel 2022</w:t>
        </w:r>
      </w:hyperlink>
    </w:p>
    <w:p w14:paraId="0E77E1B8" w14:textId="77777777" w:rsidR="00757DF0" w:rsidRPr="00757DF0" w:rsidRDefault="00757DF0" w:rsidP="00F53C46">
      <w:pPr>
        <w:rPr>
          <w:rFonts w:ascii="Arial" w:hAnsi="Arial" w:cs="Arial"/>
        </w:rPr>
      </w:pPr>
    </w:p>
    <w:p w14:paraId="281B0665" w14:textId="43016178" w:rsidR="00FE317C" w:rsidRDefault="007434C4" w:rsidP="00364E7B">
      <w:pPr>
        <w:jc w:val="both"/>
        <w:rPr>
          <w:rFonts w:ascii="Arial" w:hAnsi="Arial" w:cs="Arial"/>
        </w:rPr>
      </w:pPr>
      <w:r w:rsidRPr="00757DF0">
        <w:rPr>
          <w:rFonts w:ascii="Arial" w:hAnsi="Arial" w:cs="Arial"/>
        </w:rPr>
        <w:t xml:space="preserve">AVFPB (Association des visiteurs francophones des prisons de Belgique: </w:t>
      </w:r>
      <w:hyperlink r:id="rId11" w:history="1">
        <w:r w:rsidRPr="00757DF0">
          <w:rPr>
            <w:rStyle w:val="Lienhypertexte"/>
            <w:rFonts w:ascii="Arial" w:hAnsi="Arial" w:cs="Arial"/>
          </w:rPr>
          <w:t>https://visiteursdeprison-avfpb.be/</w:t>
        </w:r>
      </w:hyperlink>
    </w:p>
    <w:p w14:paraId="2FD10D29" w14:textId="77777777" w:rsidR="00757DF0" w:rsidRPr="00757DF0" w:rsidRDefault="00757DF0" w:rsidP="00364E7B">
      <w:pPr>
        <w:jc w:val="both"/>
        <w:rPr>
          <w:rFonts w:ascii="Arial" w:hAnsi="Arial" w:cs="Arial"/>
        </w:rPr>
      </w:pPr>
    </w:p>
    <w:p w14:paraId="01F2A7C7" w14:textId="77777777" w:rsidR="00253210" w:rsidRDefault="00133E60" w:rsidP="00364E7B">
      <w:pPr>
        <w:jc w:val="both"/>
        <w:rPr>
          <w:rFonts w:ascii="Arial" w:hAnsi="Arial" w:cs="Arial"/>
        </w:rPr>
      </w:pPr>
      <w:r w:rsidRPr="00757DF0">
        <w:rPr>
          <w:rFonts w:ascii="Arial" w:hAnsi="Arial" w:cs="Arial"/>
        </w:rPr>
        <w:t xml:space="preserve">Compagnie des visiteurs de Liège : </w:t>
      </w:r>
      <w:hyperlink r:id="rId12" w:history="1">
        <w:r w:rsidRPr="00757DF0">
          <w:rPr>
            <w:rStyle w:val="Lienhypertexte"/>
            <w:rFonts w:ascii="Arial" w:hAnsi="Arial" w:cs="Arial"/>
          </w:rPr>
          <w:t>https://cievisiteursliege.be/liens/</w:t>
        </w:r>
      </w:hyperlink>
      <w:r w:rsidR="00757DF0">
        <w:rPr>
          <w:rFonts w:ascii="Arial" w:hAnsi="Arial" w:cs="Arial"/>
        </w:rPr>
        <w:t xml:space="preserve"> </w:t>
      </w:r>
    </w:p>
    <w:p w14:paraId="551B3484" w14:textId="77777777" w:rsidR="00757DF0" w:rsidRPr="00757DF0" w:rsidRDefault="00757DF0" w:rsidP="00364E7B">
      <w:pPr>
        <w:jc w:val="both"/>
        <w:rPr>
          <w:rFonts w:ascii="Arial" w:hAnsi="Arial" w:cs="Arial"/>
        </w:rPr>
      </w:pPr>
    </w:p>
    <w:p w14:paraId="0FBA80C7" w14:textId="77777777" w:rsidR="00253210" w:rsidRPr="00757DF0" w:rsidRDefault="00253210" w:rsidP="00253210">
      <w:pPr>
        <w:jc w:val="both"/>
        <w:rPr>
          <w:rFonts w:ascii="Arial" w:hAnsi="Arial" w:cs="Arial"/>
        </w:rPr>
      </w:pPr>
      <w:r w:rsidRPr="00757DF0">
        <w:rPr>
          <w:rFonts w:ascii="Arial" w:hAnsi="Arial" w:cs="Arial"/>
        </w:rPr>
        <w:t>Réinsertion des sortant de prison :</w:t>
      </w:r>
    </w:p>
    <w:p w14:paraId="00EB0E17" w14:textId="77777777" w:rsidR="00253210" w:rsidRDefault="006B3037" w:rsidP="00253210">
      <w:pPr>
        <w:jc w:val="both"/>
        <w:rPr>
          <w:rFonts w:ascii="Arial" w:hAnsi="Arial" w:cs="Arial"/>
        </w:rPr>
      </w:pPr>
      <w:hyperlink r:id="rId13" w:history="1">
        <w:r w:rsidR="00757DF0" w:rsidRPr="00880360">
          <w:rPr>
            <w:rStyle w:val="Lienhypertexte"/>
            <w:rFonts w:ascii="Arial" w:hAnsi="Arial" w:cs="Arial"/>
          </w:rPr>
          <w:t>https://www.plateformesortantsdeprisonasbl.be/didactique/</w:t>
        </w:r>
      </w:hyperlink>
    </w:p>
    <w:p w14:paraId="548839E2" w14:textId="77777777" w:rsidR="00757DF0" w:rsidRPr="00757DF0" w:rsidRDefault="00757DF0" w:rsidP="00253210">
      <w:pPr>
        <w:jc w:val="both"/>
        <w:rPr>
          <w:rFonts w:ascii="Arial" w:hAnsi="Arial" w:cs="Arial"/>
        </w:rPr>
      </w:pPr>
    </w:p>
    <w:p w14:paraId="09216F6B" w14:textId="77777777" w:rsidR="00253210" w:rsidRDefault="00253210" w:rsidP="00364E7B">
      <w:pPr>
        <w:jc w:val="both"/>
        <w:rPr>
          <w:rFonts w:ascii="Arial" w:hAnsi="Arial" w:cs="Arial"/>
        </w:rPr>
      </w:pPr>
      <w:r w:rsidRPr="00757DF0">
        <w:rPr>
          <w:rFonts w:ascii="Arial" w:hAnsi="Arial" w:cs="Arial"/>
        </w:rPr>
        <w:t xml:space="preserve">Association </w:t>
      </w:r>
      <w:r w:rsidR="00FE317C" w:rsidRPr="00757DF0">
        <w:rPr>
          <w:rFonts w:ascii="Arial" w:hAnsi="Arial" w:cs="Arial"/>
        </w:rPr>
        <w:t xml:space="preserve">nationale </w:t>
      </w:r>
      <w:r w:rsidRPr="00757DF0">
        <w:rPr>
          <w:rFonts w:ascii="Arial" w:hAnsi="Arial" w:cs="Arial"/>
        </w:rPr>
        <w:t xml:space="preserve">française </w:t>
      </w:r>
      <w:r w:rsidR="00133E60" w:rsidRPr="00757DF0">
        <w:rPr>
          <w:rFonts w:ascii="Arial" w:hAnsi="Arial" w:cs="Arial"/>
        </w:rPr>
        <w:t xml:space="preserve">de visiteurs : </w:t>
      </w:r>
      <w:hyperlink r:id="rId14" w:history="1">
        <w:r w:rsidR="00757DF0" w:rsidRPr="00880360">
          <w:rPr>
            <w:rStyle w:val="Lienhypertexte"/>
            <w:rFonts w:ascii="Arial" w:hAnsi="Arial" w:cs="Arial"/>
          </w:rPr>
          <w:t>https://www.anvp.org/</w:t>
        </w:r>
      </w:hyperlink>
    </w:p>
    <w:p w14:paraId="62BC126B" w14:textId="77777777" w:rsidR="00757DF0" w:rsidRPr="00757DF0" w:rsidRDefault="00757DF0" w:rsidP="00364E7B">
      <w:pPr>
        <w:jc w:val="both"/>
        <w:rPr>
          <w:rFonts w:ascii="Arial" w:hAnsi="Arial" w:cs="Arial"/>
        </w:rPr>
      </w:pPr>
    </w:p>
    <w:p w14:paraId="641B75B3" w14:textId="77777777" w:rsidR="00364E7B" w:rsidRDefault="00133E60" w:rsidP="00364E7B">
      <w:pPr>
        <w:jc w:val="both"/>
        <w:rPr>
          <w:rFonts w:ascii="Arial" w:hAnsi="Arial" w:cs="Arial"/>
        </w:rPr>
      </w:pPr>
      <w:r w:rsidRPr="00757DF0">
        <w:rPr>
          <w:rFonts w:ascii="Arial" w:hAnsi="Arial" w:cs="Arial"/>
        </w:rPr>
        <w:t xml:space="preserve">Forum européen : </w:t>
      </w:r>
      <w:hyperlink r:id="rId15" w:history="1">
        <w:r w:rsidRPr="00757DF0">
          <w:rPr>
            <w:rStyle w:val="Lienhypertexte"/>
            <w:rFonts w:ascii="Arial" w:hAnsi="Arial" w:cs="Arial"/>
          </w:rPr>
          <w:t>https://www.anvp.org/actualites/actualite-du-forum-europeen-de-politique-criminelle-appliquee</w:t>
        </w:r>
      </w:hyperlink>
      <w:r w:rsidR="00757DF0">
        <w:rPr>
          <w:rFonts w:ascii="Arial" w:hAnsi="Arial" w:cs="Arial"/>
        </w:rPr>
        <w:t xml:space="preserve"> </w:t>
      </w:r>
    </w:p>
    <w:p w14:paraId="0C7F4446" w14:textId="77777777" w:rsidR="00757DF0" w:rsidRPr="00757DF0" w:rsidRDefault="00757DF0" w:rsidP="00364E7B">
      <w:pPr>
        <w:jc w:val="both"/>
        <w:rPr>
          <w:rFonts w:ascii="Arial" w:hAnsi="Arial" w:cs="Arial"/>
        </w:rPr>
      </w:pPr>
    </w:p>
    <w:p w14:paraId="096AE8A8" w14:textId="77777777" w:rsidR="00401309" w:rsidRPr="00757DF0" w:rsidRDefault="00133E60" w:rsidP="001C223E">
      <w:pPr>
        <w:jc w:val="both"/>
        <w:rPr>
          <w:rFonts w:ascii="Arial" w:hAnsi="Arial" w:cs="Arial"/>
        </w:rPr>
      </w:pPr>
      <w:r w:rsidRPr="00757DF0">
        <w:rPr>
          <w:rFonts w:ascii="Arial" w:hAnsi="Arial" w:cs="Arial"/>
        </w:rPr>
        <w:t xml:space="preserve"> Groupe Europe : </w:t>
      </w:r>
      <w:hyperlink r:id="rId16" w:history="1">
        <w:r w:rsidRPr="00757DF0">
          <w:rPr>
            <w:rStyle w:val="Lienhypertexte"/>
            <w:rFonts w:ascii="Arial" w:hAnsi="Arial" w:cs="Arial"/>
          </w:rPr>
          <w:t>https://europaforum-kriminalpolitik.org/fr/acces/</w:t>
        </w:r>
      </w:hyperlink>
    </w:p>
    <w:p w14:paraId="009A3D91" w14:textId="77777777" w:rsidR="00325A7D" w:rsidRDefault="00325A7D" w:rsidP="00DE3B3F">
      <w:pPr>
        <w:jc w:val="both"/>
        <w:rPr>
          <w:rFonts w:ascii="Comic Sans MS" w:hAnsi="Comic Sans MS" w:cs="Arial"/>
          <w:b/>
          <w:bCs/>
          <w:u w:val="single"/>
        </w:rPr>
      </w:pPr>
    </w:p>
    <w:p w14:paraId="38389E45" w14:textId="77777777" w:rsidR="00325A7D" w:rsidRPr="008A2A86" w:rsidRDefault="00DE3B3F" w:rsidP="00D003EB">
      <w:pPr>
        <w:jc w:val="both"/>
        <w:rPr>
          <w:rFonts w:ascii="Arial" w:hAnsi="Arial" w:cs="Arial"/>
          <w:b/>
          <w:u w:val="single"/>
        </w:rPr>
      </w:pPr>
      <w:r>
        <w:rPr>
          <w:rFonts w:ascii="Arial" w:hAnsi="Arial" w:cs="Arial"/>
          <w:b/>
          <w:u w:val="single"/>
        </w:rPr>
        <w:t>9</w:t>
      </w:r>
      <w:r w:rsidR="00325A7D" w:rsidRPr="008A2A86">
        <w:rPr>
          <w:rFonts w:ascii="Arial" w:hAnsi="Arial" w:cs="Arial"/>
          <w:b/>
          <w:u w:val="single"/>
        </w:rPr>
        <w:t>. En préparation :</w:t>
      </w:r>
    </w:p>
    <w:p w14:paraId="6F1C988D" w14:textId="39CDB4D9" w:rsidR="00D003EB" w:rsidRPr="004C4083" w:rsidRDefault="00325A7D" w:rsidP="00D003EB">
      <w:pPr>
        <w:pStyle w:val="NormalWeb"/>
        <w:jc w:val="both"/>
        <w:rPr>
          <w:rFonts w:ascii="Arial" w:hAnsi="Arial" w:cs="Arial"/>
          <w:b/>
          <w:color w:val="FF0000"/>
        </w:rPr>
      </w:pPr>
      <w:r w:rsidRPr="008A2A86">
        <w:rPr>
          <w:rFonts w:ascii="Arial" w:hAnsi="Arial" w:cs="Arial"/>
        </w:rPr>
        <w:t xml:space="preserve">La date de la prochaine </w:t>
      </w:r>
      <w:r w:rsidR="00D003EB" w:rsidRPr="008A2A86">
        <w:rPr>
          <w:rFonts w:ascii="Arial" w:hAnsi="Arial" w:cs="Arial"/>
        </w:rPr>
        <w:t xml:space="preserve">journée </w:t>
      </w:r>
      <w:r w:rsidRPr="008A2A86">
        <w:rPr>
          <w:rFonts w:ascii="Arial" w:hAnsi="Arial" w:cs="Arial"/>
        </w:rPr>
        <w:t xml:space="preserve">de rencontre et de partage </w:t>
      </w:r>
      <w:r w:rsidR="00D003EB" w:rsidRPr="008A2A86">
        <w:rPr>
          <w:rFonts w:ascii="Arial" w:hAnsi="Arial" w:cs="Arial"/>
        </w:rPr>
        <w:t xml:space="preserve">est fixée </w:t>
      </w:r>
      <w:r w:rsidR="00D003EB" w:rsidRPr="004C4083">
        <w:rPr>
          <w:rFonts w:ascii="Arial" w:hAnsi="Arial" w:cs="Arial"/>
          <w:b/>
          <w:color w:val="FF0000"/>
        </w:rPr>
        <w:t xml:space="preserve">au </w:t>
      </w:r>
      <w:r w:rsidR="004C4083" w:rsidRPr="004C4083">
        <w:rPr>
          <w:rFonts w:ascii="Arial" w:hAnsi="Arial" w:cs="Arial"/>
          <w:b/>
          <w:color w:val="FF0000"/>
        </w:rPr>
        <w:t>1</w:t>
      </w:r>
      <w:r w:rsidR="00487CF2">
        <w:rPr>
          <w:rFonts w:ascii="Arial" w:hAnsi="Arial" w:cs="Arial"/>
          <w:b/>
          <w:color w:val="FF0000"/>
        </w:rPr>
        <w:t>9</w:t>
      </w:r>
      <w:r w:rsidR="004C4083" w:rsidRPr="004C4083">
        <w:rPr>
          <w:rFonts w:ascii="Arial" w:hAnsi="Arial" w:cs="Arial"/>
          <w:b/>
          <w:color w:val="FF0000"/>
        </w:rPr>
        <w:t xml:space="preserve"> </w:t>
      </w:r>
      <w:r w:rsidRPr="004C4083">
        <w:rPr>
          <w:rFonts w:ascii="Arial" w:hAnsi="Arial" w:cs="Arial"/>
          <w:b/>
          <w:color w:val="FF0000"/>
        </w:rPr>
        <w:t>octobre 202</w:t>
      </w:r>
      <w:r w:rsidR="00DE3B3F" w:rsidRPr="004C4083">
        <w:rPr>
          <w:rFonts w:ascii="Arial" w:hAnsi="Arial" w:cs="Arial"/>
          <w:b/>
          <w:color w:val="FF0000"/>
        </w:rPr>
        <w:t>4</w:t>
      </w:r>
      <w:r w:rsidR="00487CF2">
        <w:rPr>
          <w:rFonts w:ascii="Arial" w:hAnsi="Arial" w:cs="Arial"/>
          <w:b/>
          <w:color w:val="FF0000"/>
        </w:rPr>
        <w:t xml:space="preserve"> </w:t>
      </w:r>
      <w:r w:rsidR="00487CF2" w:rsidRPr="00942D7A">
        <w:rPr>
          <w:rFonts w:ascii="Arial" w:hAnsi="Arial" w:cs="Arial"/>
          <w:bCs/>
        </w:rPr>
        <w:t xml:space="preserve">à Auderghem </w:t>
      </w:r>
      <w:r w:rsidR="00942D7A" w:rsidRPr="00942D7A">
        <w:rPr>
          <w:rFonts w:ascii="Arial" w:hAnsi="Arial" w:cs="Arial"/>
          <w:bCs/>
        </w:rPr>
        <w:t>(11</w:t>
      </w:r>
      <w:r w:rsidR="00CC4F1C">
        <w:rPr>
          <w:rFonts w:ascii="Arial" w:hAnsi="Arial" w:cs="Arial"/>
          <w:bCs/>
        </w:rPr>
        <w:t>6</w:t>
      </w:r>
      <w:r w:rsidR="00942D7A" w:rsidRPr="00942D7A">
        <w:rPr>
          <w:rFonts w:ascii="Arial" w:hAnsi="Arial" w:cs="Arial"/>
          <w:bCs/>
        </w:rPr>
        <w:t>0 Bruxelles).</w:t>
      </w:r>
      <w:r w:rsidRPr="00942D7A">
        <w:rPr>
          <w:rFonts w:ascii="Arial" w:hAnsi="Arial" w:cs="Arial"/>
          <w:b/>
        </w:rPr>
        <w:t xml:space="preserve"> </w:t>
      </w:r>
    </w:p>
    <w:p w14:paraId="37155C93" w14:textId="77777777" w:rsidR="00325A7D" w:rsidRPr="008A2A86" w:rsidRDefault="00906006" w:rsidP="00D003EB">
      <w:pPr>
        <w:pStyle w:val="NormalWeb"/>
        <w:jc w:val="both"/>
        <w:rPr>
          <w:rFonts w:ascii="Arial" w:hAnsi="Arial" w:cs="Arial"/>
        </w:rPr>
      </w:pPr>
      <w:r w:rsidRPr="008A2A86">
        <w:rPr>
          <w:rFonts w:ascii="Arial" w:hAnsi="Arial" w:cs="Arial"/>
          <w:u w:val="single"/>
        </w:rPr>
        <w:t>Le thème développé</w:t>
      </w:r>
      <w:r w:rsidRPr="008A2A86">
        <w:rPr>
          <w:rFonts w:ascii="Arial" w:hAnsi="Arial" w:cs="Arial"/>
        </w:rPr>
        <w:t xml:space="preserve"> : </w:t>
      </w:r>
      <w:r w:rsidRPr="008A2A86">
        <w:rPr>
          <w:rFonts w:ascii="Arial" w:hAnsi="Arial" w:cs="Arial"/>
          <w:i/>
        </w:rPr>
        <w:t>« les addictions en prison</w:t>
      </w:r>
      <w:r w:rsidRPr="008A2A86">
        <w:rPr>
          <w:rFonts w:ascii="Arial" w:hAnsi="Arial" w:cs="Arial"/>
        </w:rPr>
        <w:t xml:space="preserve"> ». </w:t>
      </w:r>
      <w:r w:rsidR="00325A7D" w:rsidRPr="008A2A86">
        <w:rPr>
          <w:rFonts w:ascii="Arial" w:hAnsi="Arial" w:cs="Arial"/>
        </w:rPr>
        <w:t xml:space="preserve">Nous vous invitons déjà </w:t>
      </w:r>
      <w:r w:rsidR="00D003EB" w:rsidRPr="008A2A86">
        <w:rPr>
          <w:rFonts w:ascii="Arial" w:hAnsi="Arial" w:cs="Arial"/>
        </w:rPr>
        <w:t xml:space="preserve">à </w:t>
      </w:r>
      <w:r w:rsidR="00325A7D" w:rsidRPr="008A2A86">
        <w:rPr>
          <w:rFonts w:ascii="Arial" w:hAnsi="Arial" w:cs="Arial"/>
        </w:rPr>
        <w:t xml:space="preserve">réserver cette date dans votre agenda. </w:t>
      </w:r>
    </w:p>
    <w:p w14:paraId="498D36EA" w14:textId="77777777" w:rsidR="00DE3B3F" w:rsidRDefault="00DE3B3F" w:rsidP="00325A7D">
      <w:pPr>
        <w:pStyle w:val="NormalWeb"/>
        <w:ind w:left="708"/>
        <w:jc w:val="both"/>
        <w:rPr>
          <w:rFonts w:ascii="Arial" w:hAnsi="Arial" w:cs="Arial"/>
        </w:rPr>
      </w:pPr>
    </w:p>
    <w:p w14:paraId="49807BBC" w14:textId="77777777" w:rsidR="00325A7D" w:rsidRPr="008A2A86" w:rsidRDefault="00325A7D" w:rsidP="00325A7D">
      <w:pPr>
        <w:pStyle w:val="NormalWeb"/>
        <w:ind w:left="708"/>
        <w:jc w:val="both"/>
        <w:rPr>
          <w:rFonts w:ascii="Arial" w:hAnsi="Arial" w:cs="Arial"/>
        </w:rPr>
      </w:pPr>
      <w:r w:rsidRPr="008A2A86">
        <w:rPr>
          <w:rFonts w:ascii="Arial" w:hAnsi="Arial" w:cs="Arial"/>
        </w:rPr>
        <w:t>Pour l’AVFPB,</w:t>
      </w:r>
    </w:p>
    <w:p w14:paraId="6C704545" w14:textId="047DBC43" w:rsidR="00325A7D" w:rsidRPr="00364E7B" w:rsidRDefault="00325A7D" w:rsidP="006B3037">
      <w:pPr>
        <w:pStyle w:val="NormalWeb"/>
        <w:ind w:left="708"/>
        <w:jc w:val="both"/>
        <w:rPr>
          <w:rFonts w:ascii="Arial" w:hAnsi="Arial" w:cs="Arial"/>
          <w:sz w:val="28"/>
          <w:szCs w:val="28"/>
        </w:rPr>
      </w:pPr>
      <w:r w:rsidRPr="008A2A86">
        <w:rPr>
          <w:rFonts w:ascii="Arial" w:hAnsi="Arial" w:cs="Arial"/>
        </w:rPr>
        <w:t xml:space="preserve">Solange </w:t>
      </w:r>
      <w:r w:rsidR="00D003EB" w:rsidRPr="008A2A86">
        <w:rPr>
          <w:rFonts w:ascii="Arial" w:hAnsi="Arial" w:cs="Arial"/>
        </w:rPr>
        <w:t xml:space="preserve">Pourveur </w:t>
      </w:r>
    </w:p>
    <w:sectPr w:rsidR="00325A7D" w:rsidRPr="00364E7B" w:rsidSect="006B3037">
      <w:footerReference w:type="even" r:id="rId17"/>
      <w:footerReference w:type="default" r:id="rId18"/>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A3D54" w14:textId="77777777" w:rsidR="00F26782" w:rsidRDefault="00F26782" w:rsidP="00EE3953">
      <w:r>
        <w:separator/>
      </w:r>
    </w:p>
  </w:endnote>
  <w:endnote w:type="continuationSeparator" w:id="0">
    <w:p w14:paraId="382AAE76" w14:textId="77777777" w:rsidR="00F26782" w:rsidRDefault="00F26782" w:rsidP="00EE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82849707"/>
      <w:docPartObj>
        <w:docPartGallery w:val="Page Numbers (Bottom of Page)"/>
        <w:docPartUnique/>
      </w:docPartObj>
    </w:sdtPr>
    <w:sdtEndPr>
      <w:rPr>
        <w:rStyle w:val="Numrodepage"/>
      </w:rPr>
    </w:sdtEndPr>
    <w:sdtContent>
      <w:p w14:paraId="6A5B78A5" w14:textId="77777777" w:rsidR="00EE3953" w:rsidRDefault="00EE3953" w:rsidP="0088036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23033B9" w14:textId="77777777" w:rsidR="00EE3953" w:rsidRDefault="00EE39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22744412"/>
      <w:docPartObj>
        <w:docPartGallery w:val="Page Numbers (Bottom of Page)"/>
        <w:docPartUnique/>
      </w:docPartObj>
    </w:sdtPr>
    <w:sdtEndPr>
      <w:rPr>
        <w:rStyle w:val="Numrodepage"/>
      </w:rPr>
    </w:sdtEndPr>
    <w:sdtContent>
      <w:p w14:paraId="29596D51" w14:textId="77777777" w:rsidR="00EE3953" w:rsidRDefault="00EE3953" w:rsidP="0088036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6C38BFF" w14:textId="77777777" w:rsidR="00EE3953" w:rsidRDefault="00EE39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799E" w14:textId="77777777" w:rsidR="00F26782" w:rsidRDefault="00F26782" w:rsidP="00EE3953">
      <w:r>
        <w:separator/>
      </w:r>
    </w:p>
  </w:footnote>
  <w:footnote w:type="continuationSeparator" w:id="0">
    <w:p w14:paraId="55F90E3F" w14:textId="77777777" w:rsidR="00F26782" w:rsidRDefault="00F26782" w:rsidP="00EE3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20108"/>
    <w:multiLevelType w:val="hybridMultilevel"/>
    <w:tmpl w:val="39D4FC04"/>
    <w:lvl w:ilvl="0" w:tplc="ABD4989C">
      <w:start w:val="6"/>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46A02224"/>
    <w:multiLevelType w:val="hybridMultilevel"/>
    <w:tmpl w:val="0FE8AE9A"/>
    <w:lvl w:ilvl="0" w:tplc="18F4D070">
      <w:start w:val="6"/>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63E16D4E"/>
    <w:multiLevelType w:val="hybridMultilevel"/>
    <w:tmpl w:val="3C84178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71506B5B"/>
    <w:multiLevelType w:val="multilevel"/>
    <w:tmpl w:val="AB16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3516264">
    <w:abstractNumId w:val="2"/>
  </w:num>
  <w:num w:numId="2" w16cid:durableId="764153122">
    <w:abstractNumId w:val="3"/>
  </w:num>
  <w:num w:numId="3" w16cid:durableId="206727435">
    <w:abstractNumId w:val="1"/>
  </w:num>
  <w:num w:numId="4" w16cid:durableId="26989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09"/>
    <w:rsid w:val="00002F59"/>
    <w:rsid w:val="000065BC"/>
    <w:rsid w:val="000466EB"/>
    <w:rsid w:val="00064E56"/>
    <w:rsid w:val="00070994"/>
    <w:rsid w:val="00090849"/>
    <w:rsid w:val="000A6F58"/>
    <w:rsid w:val="000A717B"/>
    <w:rsid w:val="000D67FC"/>
    <w:rsid w:val="00131870"/>
    <w:rsid w:val="00133E60"/>
    <w:rsid w:val="00144A9C"/>
    <w:rsid w:val="001500CD"/>
    <w:rsid w:val="00160A91"/>
    <w:rsid w:val="00181E29"/>
    <w:rsid w:val="001C223E"/>
    <w:rsid w:val="001D54AA"/>
    <w:rsid w:val="001E49AA"/>
    <w:rsid w:val="001F5A84"/>
    <w:rsid w:val="001F7735"/>
    <w:rsid w:val="00226482"/>
    <w:rsid w:val="0024020D"/>
    <w:rsid w:val="00253210"/>
    <w:rsid w:val="002A67F0"/>
    <w:rsid w:val="003172AC"/>
    <w:rsid w:val="00325A7D"/>
    <w:rsid w:val="0033049A"/>
    <w:rsid w:val="0034592F"/>
    <w:rsid w:val="00352F23"/>
    <w:rsid w:val="00360329"/>
    <w:rsid w:val="00364E7B"/>
    <w:rsid w:val="0036652E"/>
    <w:rsid w:val="003779C5"/>
    <w:rsid w:val="003828BD"/>
    <w:rsid w:val="003943A4"/>
    <w:rsid w:val="003B3402"/>
    <w:rsid w:val="003D7512"/>
    <w:rsid w:val="00401309"/>
    <w:rsid w:val="00406C31"/>
    <w:rsid w:val="00436D41"/>
    <w:rsid w:val="00483BC8"/>
    <w:rsid w:val="00485125"/>
    <w:rsid w:val="00487CF2"/>
    <w:rsid w:val="004A2A4D"/>
    <w:rsid w:val="004C4083"/>
    <w:rsid w:val="004C64BA"/>
    <w:rsid w:val="00545637"/>
    <w:rsid w:val="00566D18"/>
    <w:rsid w:val="00571CAD"/>
    <w:rsid w:val="005A1F66"/>
    <w:rsid w:val="005A309F"/>
    <w:rsid w:val="005A5287"/>
    <w:rsid w:val="005B6511"/>
    <w:rsid w:val="005D1ECA"/>
    <w:rsid w:val="005F56F1"/>
    <w:rsid w:val="0061359C"/>
    <w:rsid w:val="006142C4"/>
    <w:rsid w:val="00616FEA"/>
    <w:rsid w:val="00670A13"/>
    <w:rsid w:val="006A2B8D"/>
    <w:rsid w:val="006A6F3A"/>
    <w:rsid w:val="006B3037"/>
    <w:rsid w:val="006E5DE0"/>
    <w:rsid w:val="00705159"/>
    <w:rsid w:val="0071572D"/>
    <w:rsid w:val="007434C4"/>
    <w:rsid w:val="00757DF0"/>
    <w:rsid w:val="00772052"/>
    <w:rsid w:val="007C5B06"/>
    <w:rsid w:val="007E2168"/>
    <w:rsid w:val="00816823"/>
    <w:rsid w:val="0083087D"/>
    <w:rsid w:val="00850298"/>
    <w:rsid w:val="008A2A86"/>
    <w:rsid w:val="008A4421"/>
    <w:rsid w:val="008A6058"/>
    <w:rsid w:val="008B3850"/>
    <w:rsid w:val="008E0853"/>
    <w:rsid w:val="008E2ABB"/>
    <w:rsid w:val="008F242C"/>
    <w:rsid w:val="00906006"/>
    <w:rsid w:val="00911EA6"/>
    <w:rsid w:val="00921D67"/>
    <w:rsid w:val="009234F3"/>
    <w:rsid w:val="00930C5F"/>
    <w:rsid w:val="00942D7A"/>
    <w:rsid w:val="00976CE6"/>
    <w:rsid w:val="009819C9"/>
    <w:rsid w:val="009937B4"/>
    <w:rsid w:val="009B6DC8"/>
    <w:rsid w:val="009F35AE"/>
    <w:rsid w:val="00A309D5"/>
    <w:rsid w:val="00A34F70"/>
    <w:rsid w:val="00A358B0"/>
    <w:rsid w:val="00AB16A7"/>
    <w:rsid w:val="00AB6A17"/>
    <w:rsid w:val="00AC0F2B"/>
    <w:rsid w:val="00B00448"/>
    <w:rsid w:val="00B427DF"/>
    <w:rsid w:val="00B53D3A"/>
    <w:rsid w:val="00B662BB"/>
    <w:rsid w:val="00B7404A"/>
    <w:rsid w:val="00B90E29"/>
    <w:rsid w:val="00B933E9"/>
    <w:rsid w:val="00BA4A5A"/>
    <w:rsid w:val="00BB0234"/>
    <w:rsid w:val="00C33FDD"/>
    <w:rsid w:val="00C40F68"/>
    <w:rsid w:val="00C727AD"/>
    <w:rsid w:val="00C759F0"/>
    <w:rsid w:val="00CB3FA0"/>
    <w:rsid w:val="00CC4F1C"/>
    <w:rsid w:val="00CE4FCB"/>
    <w:rsid w:val="00CF09DF"/>
    <w:rsid w:val="00CF1774"/>
    <w:rsid w:val="00D003EB"/>
    <w:rsid w:val="00D163BE"/>
    <w:rsid w:val="00D4122A"/>
    <w:rsid w:val="00D45A5F"/>
    <w:rsid w:val="00D4623C"/>
    <w:rsid w:val="00D52979"/>
    <w:rsid w:val="00D823F9"/>
    <w:rsid w:val="00D829BD"/>
    <w:rsid w:val="00DA77F4"/>
    <w:rsid w:val="00DC0272"/>
    <w:rsid w:val="00DD6669"/>
    <w:rsid w:val="00DE3897"/>
    <w:rsid w:val="00DE3B3F"/>
    <w:rsid w:val="00E06AF6"/>
    <w:rsid w:val="00E16E97"/>
    <w:rsid w:val="00E63E89"/>
    <w:rsid w:val="00EA5FA0"/>
    <w:rsid w:val="00EA6922"/>
    <w:rsid w:val="00EB30FF"/>
    <w:rsid w:val="00EC3588"/>
    <w:rsid w:val="00EE3953"/>
    <w:rsid w:val="00F20620"/>
    <w:rsid w:val="00F26782"/>
    <w:rsid w:val="00F53C46"/>
    <w:rsid w:val="00F5483C"/>
    <w:rsid w:val="00F66BDB"/>
    <w:rsid w:val="00F66E6B"/>
    <w:rsid w:val="00F96D3C"/>
    <w:rsid w:val="00FB2869"/>
    <w:rsid w:val="00FD2F98"/>
    <w:rsid w:val="00FD5A3E"/>
    <w:rsid w:val="00FE31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3280"/>
  <w15:chartTrackingRefBased/>
  <w15:docId w15:val="{86DDE3B0-8742-0D40-955C-6744244B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C4"/>
    <w:rPr>
      <w:rFonts w:ascii="Times New Roman" w:eastAsia="Times New Roman" w:hAnsi="Times New Roman" w:cs="Times New Roman"/>
      <w:lang w:eastAsia="fr-FR"/>
    </w:rPr>
  </w:style>
  <w:style w:type="paragraph" w:styleId="Titre1">
    <w:name w:val="heading 1"/>
    <w:basedOn w:val="Normal"/>
    <w:link w:val="Titre1Car"/>
    <w:uiPriority w:val="9"/>
    <w:qFormat/>
    <w:rsid w:val="006A2B8D"/>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01309"/>
    <w:pPr>
      <w:spacing w:before="100" w:beforeAutospacing="1" w:after="100" w:afterAutospacing="1"/>
    </w:pPr>
  </w:style>
  <w:style w:type="character" w:customStyle="1" w:styleId="Titre1Car">
    <w:name w:val="Titre 1 Car"/>
    <w:basedOn w:val="Policepardfaut"/>
    <w:link w:val="Titre1"/>
    <w:uiPriority w:val="9"/>
    <w:rsid w:val="006A2B8D"/>
    <w:rPr>
      <w:rFonts w:ascii="Times New Roman" w:eastAsia="Times New Roman" w:hAnsi="Times New Roman" w:cs="Times New Roman"/>
      <w:b/>
      <w:bCs/>
      <w:kern w:val="36"/>
      <w:sz w:val="48"/>
      <w:szCs w:val="48"/>
      <w:lang w:eastAsia="fr-FR"/>
    </w:rPr>
  </w:style>
  <w:style w:type="character" w:customStyle="1" w:styleId="mw-page-title-main">
    <w:name w:val="mw-page-title-main"/>
    <w:basedOn w:val="Policepardfaut"/>
    <w:rsid w:val="006A2B8D"/>
  </w:style>
  <w:style w:type="paragraph" w:styleId="Paragraphedeliste">
    <w:name w:val="List Paragraph"/>
    <w:basedOn w:val="Normal"/>
    <w:uiPriority w:val="34"/>
    <w:qFormat/>
    <w:rsid w:val="001500CD"/>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F96D3C"/>
    <w:rPr>
      <w:rFonts w:ascii="Calibri" w:eastAsia="Calibri" w:hAnsi="Calibri" w:cs="Times New Roman"/>
      <w:sz w:val="22"/>
      <w:szCs w:val="22"/>
    </w:rPr>
  </w:style>
  <w:style w:type="character" w:styleId="Lienhypertexte">
    <w:name w:val="Hyperlink"/>
    <w:basedOn w:val="Policepardfaut"/>
    <w:uiPriority w:val="99"/>
    <w:unhideWhenUsed/>
    <w:rsid w:val="00FD5A3E"/>
    <w:rPr>
      <w:color w:val="0000FF"/>
      <w:u w:val="single"/>
    </w:rPr>
  </w:style>
  <w:style w:type="paragraph" w:customStyle="1" w:styleId="default">
    <w:name w:val="default"/>
    <w:basedOn w:val="Normal"/>
    <w:rsid w:val="00F66E6B"/>
    <w:pPr>
      <w:spacing w:before="100" w:beforeAutospacing="1" w:after="100" w:afterAutospacing="1"/>
    </w:pPr>
  </w:style>
  <w:style w:type="character" w:customStyle="1" w:styleId="apple-converted-space">
    <w:name w:val="apple-converted-space"/>
    <w:basedOn w:val="Policepardfaut"/>
    <w:rsid w:val="00F66E6B"/>
  </w:style>
  <w:style w:type="character" w:customStyle="1" w:styleId="gmail-im">
    <w:name w:val="gmail-im"/>
    <w:basedOn w:val="Policepardfaut"/>
    <w:rsid w:val="009234F3"/>
  </w:style>
  <w:style w:type="character" w:styleId="Mentionnonrsolue">
    <w:name w:val="Unresolved Mention"/>
    <w:basedOn w:val="Policepardfaut"/>
    <w:uiPriority w:val="99"/>
    <w:semiHidden/>
    <w:unhideWhenUsed/>
    <w:rsid w:val="00133E60"/>
    <w:rPr>
      <w:color w:val="605E5C"/>
      <w:shd w:val="clear" w:color="auto" w:fill="E1DFDD"/>
    </w:rPr>
  </w:style>
  <w:style w:type="character" w:styleId="Lienhypertextesuivivisit">
    <w:name w:val="FollowedHyperlink"/>
    <w:basedOn w:val="Policepardfaut"/>
    <w:uiPriority w:val="99"/>
    <w:semiHidden/>
    <w:unhideWhenUsed/>
    <w:rsid w:val="00FE317C"/>
    <w:rPr>
      <w:color w:val="954F72" w:themeColor="followedHyperlink"/>
      <w:u w:val="single"/>
    </w:rPr>
  </w:style>
  <w:style w:type="paragraph" w:styleId="Pieddepage">
    <w:name w:val="footer"/>
    <w:basedOn w:val="Normal"/>
    <w:link w:val="PieddepageCar"/>
    <w:uiPriority w:val="99"/>
    <w:unhideWhenUsed/>
    <w:rsid w:val="00EE3953"/>
    <w:pPr>
      <w:tabs>
        <w:tab w:val="center" w:pos="4536"/>
        <w:tab w:val="right" w:pos="9072"/>
      </w:tabs>
    </w:pPr>
  </w:style>
  <w:style w:type="character" w:customStyle="1" w:styleId="PieddepageCar">
    <w:name w:val="Pied de page Car"/>
    <w:basedOn w:val="Policepardfaut"/>
    <w:link w:val="Pieddepage"/>
    <w:uiPriority w:val="99"/>
    <w:rsid w:val="00EE395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E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9070">
      <w:bodyDiv w:val="1"/>
      <w:marLeft w:val="0"/>
      <w:marRight w:val="0"/>
      <w:marTop w:val="0"/>
      <w:marBottom w:val="0"/>
      <w:divBdr>
        <w:top w:val="none" w:sz="0" w:space="0" w:color="auto"/>
        <w:left w:val="none" w:sz="0" w:space="0" w:color="auto"/>
        <w:bottom w:val="none" w:sz="0" w:space="0" w:color="auto"/>
        <w:right w:val="none" w:sz="0" w:space="0" w:color="auto"/>
      </w:divBdr>
    </w:div>
    <w:div w:id="295985815">
      <w:bodyDiv w:val="1"/>
      <w:marLeft w:val="0"/>
      <w:marRight w:val="0"/>
      <w:marTop w:val="0"/>
      <w:marBottom w:val="0"/>
      <w:divBdr>
        <w:top w:val="none" w:sz="0" w:space="0" w:color="auto"/>
        <w:left w:val="none" w:sz="0" w:space="0" w:color="auto"/>
        <w:bottom w:val="none" w:sz="0" w:space="0" w:color="auto"/>
        <w:right w:val="none" w:sz="0" w:space="0" w:color="auto"/>
      </w:divBdr>
      <w:divsChild>
        <w:div w:id="1033650404">
          <w:marLeft w:val="0"/>
          <w:marRight w:val="0"/>
          <w:marTop w:val="0"/>
          <w:marBottom w:val="0"/>
          <w:divBdr>
            <w:top w:val="none" w:sz="0" w:space="0" w:color="auto"/>
            <w:left w:val="none" w:sz="0" w:space="0" w:color="auto"/>
            <w:bottom w:val="none" w:sz="0" w:space="0" w:color="auto"/>
            <w:right w:val="none" w:sz="0" w:space="0" w:color="auto"/>
          </w:divBdr>
        </w:div>
      </w:divsChild>
    </w:div>
    <w:div w:id="307440844">
      <w:bodyDiv w:val="1"/>
      <w:marLeft w:val="0"/>
      <w:marRight w:val="0"/>
      <w:marTop w:val="0"/>
      <w:marBottom w:val="0"/>
      <w:divBdr>
        <w:top w:val="none" w:sz="0" w:space="0" w:color="auto"/>
        <w:left w:val="none" w:sz="0" w:space="0" w:color="auto"/>
        <w:bottom w:val="none" w:sz="0" w:space="0" w:color="auto"/>
        <w:right w:val="none" w:sz="0" w:space="0" w:color="auto"/>
      </w:divBdr>
    </w:div>
    <w:div w:id="359744039">
      <w:bodyDiv w:val="1"/>
      <w:marLeft w:val="0"/>
      <w:marRight w:val="0"/>
      <w:marTop w:val="0"/>
      <w:marBottom w:val="0"/>
      <w:divBdr>
        <w:top w:val="none" w:sz="0" w:space="0" w:color="auto"/>
        <w:left w:val="none" w:sz="0" w:space="0" w:color="auto"/>
        <w:bottom w:val="none" w:sz="0" w:space="0" w:color="auto"/>
        <w:right w:val="none" w:sz="0" w:space="0" w:color="auto"/>
      </w:divBdr>
    </w:div>
    <w:div w:id="392507838">
      <w:bodyDiv w:val="1"/>
      <w:marLeft w:val="0"/>
      <w:marRight w:val="0"/>
      <w:marTop w:val="0"/>
      <w:marBottom w:val="0"/>
      <w:divBdr>
        <w:top w:val="none" w:sz="0" w:space="0" w:color="auto"/>
        <w:left w:val="none" w:sz="0" w:space="0" w:color="auto"/>
        <w:bottom w:val="none" w:sz="0" w:space="0" w:color="auto"/>
        <w:right w:val="none" w:sz="0" w:space="0" w:color="auto"/>
      </w:divBdr>
      <w:divsChild>
        <w:div w:id="926423446">
          <w:marLeft w:val="0"/>
          <w:marRight w:val="0"/>
          <w:marTop w:val="0"/>
          <w:marBottom w:val="0"/>
          <w:divBdr>
            <w:top w:val="none" w:sz="0" w:space="0" w:color="auto"/>
            <w:left w:val="none" w:sz="0" w:space="0" w:color="auto"/>
            <w:bottom w:val="none" w:sz="0" w:space="0" w:color="auto"/>
            <w:right w:val="none" w:sz="0" w:space="0" w:color="auto"/>
          </w:divBdr>
          <w:divsChild>
            <w:div w:id="1256093195">
              <w:marLeft w:val="0"/>
              <w:marRight w:val="0"/>
              <w:marTop w:val="0"/>
              <w:marBottom w:val="0"/>
              <w:divBdr>
                <w:top w:val="none" w:sz="0" w:space="0" w:color="auto"/>
                <w:left w:val="none" w:sz="0" w:space="0" w:color="auto"/>
                <w:bottom w:val="none" w:sz="0" w:space="0" w:color="auto"/>
                <w:right w:val="none" w:sz="0" w:space="0" w:color="auto"/>
              </w:divBdr>
              <w:divsChild>
                <w:div w:id="4245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60759">
      <w:bodyDiv w:val="1"/>
      <w:marLeft w:val="0"/>
      <w:marRight w:val="0"/>
      <w:marTop w:val="0"/>
      <w:marBottom w:val="0"/>
      <w:divBdr>
        <w:top w:val="none" w:sz="0" w:space="0" w:color="auto"/>
        <w:left w:val="none" w:sz="0" w:space="0" w:color="auto"/>
        <w:bottom w:val="none" w:sz="0" w:space="0" w:color="auto"/>
        <w:right w:val="none" w:sz="0" w:space="0" w:color="auto"/>
      </w:divBdr>
    </w:div>
    <w:div w:id="611938951">
      <w:bodyDiv w:val="1"/>
      <w:marLeft w:val="0"/>
      <w:marRight w:val="0"/>
      <w:marTop w:val="0"/>
      <w:marBottom w:val="0"/>
      <w:divBdr>
        <w:top w:val="none" w:sz="0" w:space="0" w:color="auto"/>
        <w:left w:val="none" w:sz="0" w:space="0" w:color="auto"/>
        <w:bottom w:val="none" w:sz="0" w:space="0" w:color="auto"/>
        <w:right w:val="none" w:sz="0" w:space="0" w:color="auto"/>
      </w:divBdr>
    </w:div>
    <w:div w:id="825166302">
      <w:bodyDiv w:val="1"/>
      <w:marLeft w:val="0"/>
      <w:marRight w:val="0"/>
      <w:marTop w:val="0"/>
      <w:marBottom w:val="0"/>
      <w:divBdr>
        <w:top w:val="none" w:sz="0" w:space="0" w:color="auto"/>
        <w:left w:val="none" w:sz="0" w:space="0" w:color="auto"/>
        <w:bottom w:val="none" w:sz="0" w:space="0" w:color="auto"/>
        <w:right w:val="none" w:sz="0" w:space="0" w:color="auto"/>
      </w:divBdr>
    </w:div>
    <w:div w:id="835808974">
      <w:bodyDiv w:val="1"/>
      <w:marLeft w:val="0"/>
      <w:marRight w:val="0"/>
      <w:marTop w:val="0"/>
      <w:marBottom w:val="0"/>
      <w:divBdr>
        <w:top w:val="none" w:sz="0" w:space="0" w:color="auto"/>
        <w:left w:val="none" w:sz="0" w:space="0" w:color="auto"/>
        <w:bottom w:val="none" w:sz="0" w:space="0" w:color="auto"/>
        <w:right w:val="none" w:sz="0" w:space="0" w:color="auto"/>
      </w:divBdr>
      <w:divsChild>
        <w:div w:id="1896576920">
          <w:marLeft w:val="0"/>
          <w:marRight w:val="0"/>
          <w:marTop w:val="0"/>
          <w:marBottom w:val="0"/>
          <w:divBdr>
            <w:top w:val="none" w:sz="0" w:space="0" w:color="auto"/>
            <w:left w:val="none" w:sz="0" w:space="0" w:color="auto"/>
            <w:bottom w:val="none" w:sz="0" w:space="0" w:color="auto"/>
            <w:right w:val="none" w:sz="0" w:space="0" w:color="auto"/>
          </w:divBdr>
          <w:divsChild>
            <w:div w:id="787161607">
              <w:marLeft w:val="0"/>
              <w:marRight w:val="0"/>
              <w:marTop w:val="0"/>
              <w:marBottom w:val="0"/>
              <w:divBdr>
                <w:top w:val="none" w:sz="0" w:space="0" w:color="auto"/>
                <w:left w:val="none" w:sz="0" w:space="0" w:color="auto"/>
                <w:bottom w:val="none" w:sz="0" w:space="0" w:color="auto"/>
                <w:right w:val="none" w:sz="0" w:space="0" w:color="auto"/>
              </w:divBdr>
              <w:divsChild>
                <w:div w:id="15461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98955">
      <w:bodyDiv w:val="1"/>
      <w:marLeft w:val="0"/>
      <w:marRight w:val="0"/>
      <w:marTop w:val="0"/>
      <w:marBottom w:val="0"/>
      <w:divBdr>
        <w:top w:val="none" w:sz="0" w:space="0" w:color="auto"/>
        <w:left w:val="none" w:sz="0" w:space="0" w:color="auto"/>
        <w:bottom w:val="none" w:sz="0" w:space="0" w:color="auto"/>
        <w:right w:val="none" w:sz="0" w:space="0" w:color="auto"/>
      </w:divBdr>
      <w:divsChild>
        <w:div w:id="1650741475">
          <w:marLeft w:val="0"/>
          <w:marRight w:val="0"/>
          <w:marTop w:val="0"/>
          <w:marBottom w:val="0"/>
          <w:divBdr>
            <w:top w:val="none" w:sz="0" w:space="0" w:color="auto"/>
            <w:left w:val="none" w:sz="0" w:space="0" w:color="auto"/>
            <w:bottom w:val="none" w:sz="0" w:space="0" w:color="auto"/>
            <w:right w:val="none" w:sz="0" w:space="0" w:color="auto"/>
          </w:divBdr>
          <w:divsChild>
            <w:div w:id="1309282825">
              <w:marLeft w:val="0"/>
              <w:marRight w:val="0"/>
              <w:marTop w:val="0"/>
              <w:marBottom w:val="0"/>
              <w:divBdr>
                <w:top w:val="none" w:sz="0" w:space="0" w:color="auto"/>
                <w:left w:val="none" w:sz="0" w:space="0" w:color="auto"/>
                <w:bottom w:val="none" w:sz="0" w:space="0" w:color="auto"/>
                <w:right w:val="none" w:sz="0" w:space="0" w:color="auto"/>
              </w:divBdr>
              <w:divsChild>
                <w:div w:id="20439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6552">
      <w:bodyDiv w:val="1"/>
      <w:marLeft w:val="0"/>
      <w:marRight w:val="0"/>
      <w:marTop w:val="0"/>
      <w:marBottom w:val="0"/>
      <w:divBdr>
        <w:top w:val="none" w:sz="0" w:space="0" w:color="auto"/>
        <w:left w:val="none" w:sz="0" w:space="0" w:color="auto"/>
        <w:bottom w:val="none" w:sz="0" w:space="0" w:color="auto"/>
        <w:right w:val="none" w:sz="0" w:space="0" w:color="auto"/>
      </w:divBdr>
    </w:div>
    <w:div w:id="996151230">
      <w:bodyDiv w:val="1"/>
      <w:marLeft w:val="0"/>
      <w:marRight w:val="0"/>
      <w:marTop w:val="0"/>
      <w:marBottom w:val="0"/>
      <w:divBdr>
        <w:top w:val="none" w:sz="0" w:space="0" w:color="auto"/>
        <w:left w:val="none" w:sz="0" w:space="0" w:color="auto"/>
        <w:bottom w:val="none" w:sz="0" w:space="0" w:color="auto"/>
        <w:right w:val="none" w:sz="0" w:space="0" w:color="auto"/>
      </w:divBdr>
      <w:divsChild>
        <w:div w:id="267273192">
          <w:marLeft w:val="0"/>
          <w:marRight w:val="0"/>
          <w:marTop w:val="0"/>
          <w:marBottom w:val="0"/>
          <w:divBdr>
            <w:top w:val="none" w:sz="0" w:space="0" w:color="auto"/>
            <w:left w:val="none" w:sz="0" w:space="0" w:color="auto"/>
            <w:bottom w:val="none" w:sz="0" w:space="0" w:color="auto"/>
            <w:right w:val="none" w:sz="0" w:space="0" w:color="auto"/>
          </w:divBdr>
        </w:div>
      </w:divsChild>
    </w:div>
    <w:div w:id="1060711509">
      <w:bodyDiv w:val="1"/>
      <w:marLeft w:val="0"/>
      <w:marRight w:val="0"/>
      <w:marTop w:val="0"/>
      <w:marBottom w:val="0"/>
      <w:divBdr>
        <w:top w:val="none" w:sz="0" w:space="0" w:color="auto"/>
        <w:left w:val="none" w:sz="0" w:space="0" w:color="auto"/>
        <w:bottom w:val="none" w:sz="0" w:space="0" w:color="auto"/>
        <w:right w:val="none" w:sz="0" w:space="0" w:color="auto"/>
      </w:divBdr>
      <w:divsChild>
        <w:div w:id="1666587705">
          <w:marLeft w:val="0"/>
          <w:marRight w:val="0"/>
          <w:marTop w:val="0"/>
          <w:marBottom w:val="0"/>
          <w:divBdr>
            <w:top w:val="none" w:sz="0" w:space="0" w:color="auto"/>
            <w:left w:val="none" w:sz="0" w:space="0" w:color="auto"/>
            <w:bottom w:val="none" w:sz="0" w:space="0" w:color="auto"/>
            <w:right w:val="none" w:sz="0" w:space="0" w:color="auto"/>
          </w:divBdr>
          <w:divsChild>
            <w:div w:id="992100015">
              <w:marLeft w:val="0"/>
              <w:marRight w:val="0"/>
              <w:marTop w:val="0"/>
              <w:marBottom w:val="0"/>
              <w:divBdr>
                <w:top w:val="none" w:sz="0" w:space="0" w:color="auto"/>
                <w:left w:val="none" w:sz="0" w:space="0" w:color="auto"/>
                <w:bottom w:val="none" w:sz="0" w:space="0" w:color="auto"/>
                <w:right w:val="none" w:sz="0" w:space="0" w:color="auto"/>
              </w:divBdr>
              <w:divsChild>
                <w:div w:id="5075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1216">
      <w:bodyDiv w:val="1"/>
      <w:marLeft w:val="0"/>
      <w:marRight w:val="0"/>
      <w:marTop w:val="0"/>
      <w:marBottom w:val="0"/>
      <w:divBdr>
        <w:top w:val="none" w:sz="0" w:space="0" w:color="auto"/>
        <w:left w:val="none" w:sz="0" w:space="0" w:color="auto"/>
        <w:bottom w:val="none" w:sz="0" w:space="0" w:color="auto"/>
        <w:right w:val="none" w:sz="0" w:space="0" w:color="auto"/>
      </w:divBdr>
    </w:div>
    <w:div w:id="1223178143">
      <w:bodyDiv w:val="1"/>
      <w:marLeft w:val="0"/>
      <w:marRight w:val="0"/>
      <w:marTop w:val="0"/>
      <w:marBottom w:val="0"/>
      <w:divBdr>
        <w:top w:val="none" w:sz="0" w:space="0" w:color="auto"/>
        <w:left w:val="none" w:sz="0" w:space="0" w:color="auto"/>
        <w:bottom w:val="none" w:sz="0" w:space="0" w:color="auto"/>
        <w:right w:val="none" w:sz="0" w:space="0" w:color="auto"/>
      </w:divBdr>
    </w:div>
    <w:div w:id="1283682598">
      <w:bodyDiv w:val="1"/>
      <w:marLeft w:val="0"/>
      <w:marRight w:val="0"/>
      <w:marTop w:val="0"/>
      <w:marBottom w:val="0"/>
      <w:divBdr>
        <w:top w:val="none" w:sz="0" w:space="0" w:color="auto"/>
        <w:left w:val="none" w:sz="0" w:space="0" w:color="auto"/>
        <w:bottom w:val="none" w:sz="0" w:space="0" w:color="auto"/>
        <w:right w:val="none" w:sz="0" w:space="0" w:color="auto"/>
      </w:divBdr>
    </w:div>
    <w:div w:id="1416442827">
      <w:bodyDiv w:val="1"/>
      <w:marLeft w:val="0"/>
      <w:marRight w:val="0"/>
      <w:marTop w:val="0"/>
      <w:marBottom w:val="0"/>
      <w:divBdr>
        <w:top w:val="none" w:sz="0" w:space="0" w:color="auto"/>
        <w:left w:val="none" w:sz="0" w:space="0" w:color="auto"/>
        <w:bottom w:val="none" w:sz="0" w:space="0" w:color="auto"/>
        <w:right w:val="none" w:sz="0" w:space="0" w:color="auto"/>
      </w:divBdr>
      <w:divsChild>
        <w:div w:id="186334014">
          <w:marLeft w:val="0"/>
          <w:marRight w:val="0"/>
          <w:marTop w:val="0"/>
          <w:marBottom w:val="0"/>
          <w:divBdr>
            <w:top w:val="none" w:sz="0" w:space="0" w:color="auto"/>
            <w:left w:val="none" w:sz="0" w:space="0" w:color="auto"/>
            <w:bottom w:val="none" w:sz="0" w:space="0" w:color="auto"/>
            <w:right w:val="none" w:sz="0" w:space="0" w:color="auto"/>
          </w:divBdr>
          <w:divsChild>
            <w:div w:id="1694720808">
              <w:marLeft w:val="0"/>
              <w:marRight w:val="0"/>
              <w:marTop w:val="0"/>
              <w:marBottom w:val="0"/>
              <w:divBdr>
                <w:top w:val="none" w:sz="0" w:space="0" w:color="auto"/>
                <w:left w:val="none" w:sz="0" w:space="0" w:color="auto"/>
                <w:bottom w:val="none" w:sz="0" w:space="0" w:color="auto"/>
                <w:right w:val="none" w:sz="0" w:space="0" w:color="auto"/>
              </w:divBdr>
              <w:divsChild>
                <w:div w:id="3013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576938855">
      <w:bodyDiv w:val="1"/>
      <w:marLeft w:val="0"/>
      <w:marRight w:val="0"/>
      <w:marTop w:val="0"/>
      <w:marBottom w:val="0"/>
      <w:divBdr>
        <w:top w:val="none" w:sz="0" w:space="0" w:color="auto"/>
        <w:left w:val="none" w:sz="0" w:space="0" w:color="auto"/>
        <w:bottom w:val="none" w:sz="0" w:space="0" w:color="auto"/>
        <w:right w:val="none" w:sz="0" w:space="0" w:color="auto"/>
      </w:divBdr>
    </w:div>
    <w:div w:id="1753626786">
      <w:bodyDiv w:val="1"/>
      <w:marLeft w:val="0"/>
      <w:marRight w:val="0"/>
      <w:marTop w:val="0"/>
      <w:marBottom w:val="0"/>
      <w:divBdr>
        <w:top w:val="none" w:sz="0" w:space="0" w:color="auto"/>
        <w:left w:val="none" w:sz="0" w:space="0" w:color="auto"/>
        <w:bottom w:val="none" w:sz="0" w:space="0" w:color="auto"/>
        <w:right w:val="none" w:sz="0" w:space="0" w:color="auto"/>
      </w:divBdr>
      <w:divsChild>
        <w:div w:id="702941888">
          <w:marLeft w:val="0"/>
          <w:marRight w:val="0"/>
          <w:marTop w:val="0"/>
          <w:marBottom w:val="0"/>
          <w:divBdr>
            <w:top w:val="none" w:sz="0" w:space="0" w:color="auto"/>
            <w:left w:val="none" w:sz="0" w:space="0" w:color="auto"/>
            <w:bottom w:val="none" w:sz="0" w:space="0" w:color="auto"/>
            <w:right w:val="none" w:sz="0" w:space="0" w:color="auto"/>
          </w:divBdr>
          <w:divsChild>
            <w:div w:id="139470628">
              <w:marLeft w:val="0"/>
              <w:marRight w:val="0"/>
              <w:marTop w:val="0"/>
              <w:marBottom w:val="0"/>
              <w:divBdr>
                <w:top w:val="none" w:sz="0" w:space="0" w:color="auto"/>
                <w:left w:val="none" w:sz="0" w:space="0" w:color="auto"/>
                <w:bottom w:val="none" w:sz="0" w:space="0" w:color="auto"/>
                <w:right w:val="none" w:sz="0" w:space="0" w:color="auto"/>
              </w:divBdr>
              <w:divsChild>
                <w:div w:id="16862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1685">
      <w:bodyDiv w:val="1"/>
      <w:marLeft w:val="0"/>
      <w:marRight w:val="0"/>
      <w:marTop w:val="0"/>
      <w:marBottom w:val="0"/>
      <w:divBdr>
        <w:top w:val="none" w:sz="0" w:space="0" w:color="auto"/>
        <w:left w:val="none" w:sz="0" w:space="0" w:color="auto"/>
        <w:bottom w:val="none" w:sz="0" w:space="0" w:color="auto"/>
        <w:right w:val="none" w:sz="0" w:space="0" w:color="auto"/>
      </w:divBdr>
    </w:div>
    <w:div w:id="1818523292">
      <w:bodyDiv w:val="1"/>
      <w:marLeft w:val="0"/>
      <w:marRight w:val="0"/>
      <w:marTop w:val="0"/>
      <w:marBottom w:val="0"/>
      <w:divBdr>
        <w:top w:val="none" w:sz="0" w:space="0" w:color="auto"/>
        <w:left w:val="none" w:sz="0" w:space="0" w:color="auto"/>
        <w:bottom w:val="none" w:sz="0" w:space="0" w:color="auto"/>
        <w:right w:val="none" w:sz="0" w:space="0" w:color="auto"/>
      </w:divBdr>
      <w:divsChild>
        <w:div w:id="1183203095">
          <w:marLeft w:val="0"/>
          <w:marRight w:val="0"/>
          <w:marTop w:val="0"/>
          <w:marBottom w:val="0"/>
          <w:divBdr>
            <w:top w:val="none" w:sz="0" w:space="0" w:color="auto"/>
            <w:left w:val="none" w:sz="0" w:space="0" w:color="auto"/>
            <w:bottom w:val="none" w:sz="0" w:space="0" w:color="auto"/>
            <w:right w:val="none" w:sz="0" w:space="0" w:color="auto"/>
          </w:divBdr>
          <w:divsChild>
            <w:div w:id="1568612920">
              <w:marLeft w:val="0"/>
              <w:marRight w:val="0"/>
              <w:marTop w:val="0"/>
              <w:marBottom w:val="0"/>
              <w:divBdr>
                <w:top w:val="none" w:sz="0" w:space="0" w:color="auto"/>
                <w:left w:val="none" w:sz="0" w:space="0" w:color="auto"/>
                <w:bottom w:val="none" w:sz="0" w:space="0" w:color="auto"/>
                <w:right w:val="none" w:sz="0" w:space="0" w:color="auto"/>
              </w:divBdr>
              <w:divsChild>
                <w:div w:id="743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36403">
      <w:bodyDiv w:val="1"/>
      <w:marLeft w:val="0"/>
      <w:marRight w:val="0"/>
      <w:marTop w:val="0"/>
      <w:marBottom w:val="0"/>
      <w:divBdr>
        <w:top w:val="none" w:sz="0" w:space="0" w:color="auto"/>
        <w:left w:val="none" w:sz="0" w:space="0" w:color="auto"/>
        <w:bottom w:val="none" w:sz="0" w:space="0" w:color="auto"/>
        <w:right w:val="none" w:sz="0" w:space="0" w:color="auto"/>
      </w:divBdr>
      <w:divsChild>
        <w:div w:id="2041392721">
          <w:marLeft w:val="0"/>
          <w:marRight w:val="0"/>
          <w:marTop w:val="0"/>
          <w:marBottom w:val="0"/>
          <w:divBdr>
            <w:top w:val="none" w:sz="0" w:space="0" w:color="auto"/>
            <w:left w:val="none" w:sz="0" w:space="0" w:color="auto"/>
            <w:bottom w:val="none" w:sz="0" w:space="0" w:color="auto"/>
            <w:right w:val="none" w:sz="0" w:space="0" w:color="auto"/>
          </w:divBdr>
          <w:divsChild>
            <w:div w:id="236330613">
              <w:marLeft w:val="0"/>
              <w:marRight w:val="0"/>
              <w:marTop w:val="0"/>
              <w:marBottom w:val="0"/>
              <w:divBdr>
                <w:top w:val="none" w:sz="0" w:space="0" w:color="auto"/>
                <w:left w:val="none" w:sz="0" w:space="0" w:color="auto"/>
                <w:bottom w:val="none" w:sz="0" w:space="0" w:color="auto"/>
                <w:right w:val="none" w:sz="0" w:space="0" w:color="auto"/>
              </w:divBdr>
              <w:divsChild>
                <w:div w:id="10516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6878">
      <w:bodyDiv w:val="1"/>
      <w:marLeft w:val="0"/>
      <w:marRight w:val="0"/>
      <w:marTop w:val="0"/>
      <w:marBottom w:val="0"/>
      <w:divBdr>
        <w:top w:val="none" w:sz="0" w:space="0" w:color="auto"/>
        <w:left w:val="none" w:sz="0" w:space="0" w:color="auto"/>
        <w:bottom w:val="none" w:sz="0" w:space="0" w:color="auto"/>
        <w:right w:val="none" w:sz="0" w:space="0" w:color="auto"/>
      </w:divBdr>
    </w:div>
    <w:div w:id="1950164073">
      <w:bodyDiv w:val="1"/>
      <w:marLeft w:val="0"/>
      <w:marRight w:val="0"/>
      <w:marTop w:val="0"/>
      <w:marBottom w:val="0"/>
      <w:divBdr>
        <w:top w:val="none" w:sz="0" w:space="0" w:color="auto"/>
        <w:left w:val="none" w:sz="0" w:space="0" w:color="auto"/>
        <w:bottom w:val="none" w:sz="0" w:space="0" w:color="auto"/>
        <w:right w:val="none" w:sz="0" w:space="0" w:color="auto"/>
      </w:divBdr>
    </w:div>
    <w:div w:id="2004963247">
      <w:bodyDiv w:val="1"/>
      <w:marLeft w:val="0"/>
      <w:marRight w:val="0"/>
      <w:marTop w:val="0"/>
      <w:marBottom w:val="0"/>
      <w:divBdr>
        <w:top w:val="none" w:sz="0" w:space="0" w:color="auto"/>
        <w:left w:val="none" w:sz="0" w:space="0" w:color="auto"/>
        <w:bottom w:val="none" w:sz="0" w:space="0" w:color="auto"/>
        <w:right w:val="none" w:sz="0" w:space="0" w:color="auto"/>
      </w:divBdr>
      <w:divsChild>
        <w:div w:id="1025668901">
          <w:marLeft w:val="0"/>
          <w:marRight w:val="0"/>
          <w:marTop w:val="0"/>
          <w:marBottom w:val="0"/>
          <w:divBdr>
            <w:top w:val="none" w:sz="0" w:space="0" w:color="auto"/>
            <w:left w:val="none" w:sz="0" w:space="0" w:color="auto"/>
            <w:bottom w:val="none" w:sz="0" w:space="0" w:color="auto"/>
            <w:right w:val="none" w:sz="0" w:space="0" w:color="auto"/>
          </w:divBdr>
          <w:divsChild>
            <w:div w:id="815955084">
              <w:marLeft w:val="0"/>
              <w:marRight w:val="0"/>
              <w:marTop w:val="0"/>
              <w:marBottom w:val="0"/>
              <w:divBdr>
                <w:top w:val="none" w:sz="0" w:space="0" w:color="auto"/>
                <w:left w:val="none" w:sz="0" w:space="0" w:color="auto"/>
                <w:bottom w:val="none" w:sz="0" w:space="0" w:color="auto"/>
                <w:right w:val="none" w:sz="0" w:space="0" w:color="auto"/>
              </w:divBdr>
              <w:divsChild>
                <w:div w:id="13921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2224">
      <w:bodyDiv w:val="1"/>
      <w:marLeft w:val="0"/>
      <w:marRight w:val="0"/>
      <w:marTop w:val="0"/>
      <w:marBottom w:val="0"/>
      <w:divBdr>
        <w:top w:val="none" w:sz="0" w:space="0" w:color="auto"/>
        <w:left w:val="none" w:sz="0" w:space="0" w:color="auto"/>
        <w:bottom w:val="none" w:sz="0" w:space="0" w:color="auto"/>
        <w:right w:val="none" w:sz="0" w:space="0" w:color="auto"/>
      </w:divBdr>
    </w:div>
    <w:div w:id="2144153446">
      <w:bodyDiv w:val="1"/>
      <w:marLeft w:val="0"/>
      <w:marRight w:val="0"/>
      <w:marTop w:val="0"/>
      <w:marBottom w:val="0"/>
      <w:divBdr>
        <w:top w:val="none" w:sz="0" w:space="0" w:color="auto"/>
        <w:left w:val="none" w:sz="0" w:space="0" w:color="auto"/>
        <w:bottom w:val="none" w:sz="0" w:space="0" w:color="auto"/>
        <w:right w:val="none" w:sz="0" w:space="0" w:color="auto"/>
      </w:divBdr>
      <w:divsChild>
        <w:div w:id="187526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belgium.be/fr/themes_et_dossiers/prisons" TargetMode="External"/><Relationship Id="rId13" Type="http://schemas.openxmlformats.org/officeDocument/2006/relationships/hyperlink" Target="https://www.plateformesortantsdeprisonasbl.be/didactiqu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ievisiteursliege.be/lie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opaforum-kriminalpolitik.org/fr/ac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iteursdeprison-avfpb.be/" TargetMode="External"/><Relationship Id="rId5" Type="http://schemas.openxmlformats.org/officeDocument/2006/relationships/footnotes" Target="footnotes.xml"/><Relationship Id="rId15" Type="http://schemas.openxmlformats.org/officeDocument/2006/relationships/hyperlink" Target="https://www.anvp.org/actualites/actualite-du-forum-europeen-de-politique-criminelle-appliquee" TargetMode="External"/><Relationship Id="rId10" Type="http://schemas.openxmlformats.org/officeDocument/2006/relationships/hyperlink" Target="https://ccsp.belgium.be/wp-content/uploads/2019/08/CCSP-Rapport-Annuel_2022_FR_DEF.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e.int/fr/web/cpt/home" TargetMode="External"/><Relationship Id="rId14" Type="http://schemas.openxmlformats.org/officeDocument/2006/relationships/hyperlink" Target="https://www.anv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11454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Willems</dc:creator>
  <cp:keywords/>
  <dc:description/>
  <cp:lastModifiedBy>Hubert d'Ansembourg</cp:lastModifiedBy>
  <cp:revision>2</cp:revision>
  <dcterms:created xsi:type="dcterms:W3CDTF">2024-04-27T17:21:00Z</dcterms:created>
  <dcterms:modified xsi:type="dcterms:W3CDTF">2024-04-27T17:21:00Z</dcterms:modified>
</cp:coreProperties>
</file>